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DE" w:rsidRDefault="00BD68DE" w:rsidP="00BD68DE"/>
    <w:p w:rsidR="00BD68DE" w:rsidRDefault="00BD68DE" w:rsidP="00BD68DE"/>
    <w:p w:rsidR="00BD68DE" w:rsidRDefault="009060B9" w:rsidP="00BD68DE">
      <w:r>
        <w:rPr>
          <w:noProof/>
        </w:rPr>
        <w:pict>
          <v:group id="Group 277" o:spid="_x0000_s1026" style="position:absolute;margin-left:38.4pt;margin-top:24.05pt;width:541pt;height:33pt;z-index:-251655168;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tzQgYAAIIkAAAOAAAAZHJzL2Uyb0RvYy54bWzsWm1v2zYQ/j5g/4HQxw2uRUXWG+oUbRwX&#10;A7qtQL0fQEuyJUwWNUqJkw377zseRVm0rSTN2wrUKWpL5pG8e3i853jS23c3m4Jcp6LOeTm16Bvb&#10;ImkZ8yQv11Prj8V8FFikbliZsIKX6dS6TWvr3fmPP7zdVlHq8IwXSSoIDFLW0baaWlnTVNF4XMdZ&#10;umH1G16lJTSuuNiwBm7FepwItoXRN8XYsW1vvOUiqQSP07qGX2eq0TrH8VerNG5+X63qtCHF1ALd&#10;GvwU+LmUn+PztyxaC1ZledyqwR6hxYblJUzaDTVjDSNXIj8YapPHgtd81byJ+WbMV6s8TtEGsIba&#10;e9Z8FPyqQlvW0XZddTABtHs4PXrY+Lfrz4LkydRy/IlFSraBRcJ5ieP7Ep5ttY5A6qOovlSfhbIR&#10;Lj/x+M8amsf77fJ+rYTJcvsrT2BAdtVwhOdmJTZyCDCc3OAq3HarkN40JIYfvcC3fRsWK4Y2l4YU&#10;rnGZ4gzWUnbzKbTKRk83XLZ9qR04bc9J6MjWMYvUpKhoq5iyCm86AzsYvD0YApxl30y51M8Fgy91&#10;BnsmrT0aCbBG4zDx0RoW7UDY6xRnPRD2ug2CAJuu3vlV/TS/+pKxKkV3raXHdID6GtC5SFO5lYkT&#10;tK6Fgtqv6r5T9Vq2VR3V4Hv3utPDcewAAUCv6uZjytEt2fWnukFfWydwhc6etJtiAWu02hQQHX4e&#10;EZvAXPK/csB1J0S10E9jsrDJlqg1bMfUQzlaCofyHJ/opd+NdKZlYCQpkZHOB3ZCrhbCgSidHNcK&#10;drZSXWrlDmkFjt8z8LhWsJbdSINaQczvDTSoVajFpFbBkFZyr/dGm3hHsKJ92EHiKFbURH1oAfu4&#10;L6gzqJYJ/XG1+rgPqmXCPqRWH/gF9QbVMrE/voi0j7yxirAvOs9nmd4M8U3Z7ga4IkxSu43hvOK1&#10;jMcLgB/C1+KsDbggJbfOgDCAIoUxAsB8dwuDplIYFljF8rulKSweik8eJg6gonjYF1c6tQYLyCD2&#10;cwdhEcgdlrIPiyrWSJz0JdlCFqTCdgYBHaK2bNnw63TBUabZ8d7E11bt2ouyL9eOBDruZLWE/q5w&#10;xJ0khiSwQbfrbyWniOYhMoczxgWvU7UM0mrk1s58iVovkta8yJN5XhTS6FqslxeFINcMsrALW/5r&#10;ATfECvSakstuahr1C9Bhi7AkRsyq/gmp49ofnHA0h3Rh5M7dySj07WBk0/BD6Nlu6M7m/0rsqRtl&#10;eZKk5ae8THWGR92HMV2ba6rcDHM8ub7hxJngshraG0ba+HfMSEjpygQ9J0tZctleNywv1PXY1BhB&#10;BrP1NwIBqYxiRJm81NGSJ7fAjoKr7BaycbjIuPjbIlvIbKdW/dcVE6lFil9KoPiQui64QYM3Lrgo&#10;3Ih+y7LfwsoYhppajQUbX15eNCp9vqpEvs5gJopYlPw9JHmrXNIn6qe0am8gy8CrNjW8M/+CCGak&#10;oYErcXyN/MvD/cgi6WYyE203lcxDh7Iv3eVo9nV3AvoquRfETwVmL/fC4CgdB5K0Z8+9NCBDGEKc&#10;0IeAfrz4fzKvwdTESAKMHAD0fzxD6rB3N4spEjNkZXTtSPjxnDTMRXq2+5lISypeAcXu5YIuoktS&#10;kgHUP/O8+wIoheOwpkcjzt4fQGEWaSh44CFt2OFlcBm4I9fxLkeuPZuN3s8v3JE3p/5kdja7uJhR&#10;kzYkGT2dNpAFBylxjn+HbNHjAkWlgPZ3xQUBUJPJBRhSX4ULHMxmv44MdJ9vlA0CyNMP2ADNfDE2&#10;0Iic6AADnnlg0qH0RAcnOuidkE50oGqrXdKvK4kBVHBMOsAd9LJ0oMoVuj6n4xhoIo8FXUmuV5Y1&#10;O+yowOwCVH68Lv0ax4IAUswDIsBs6/mJwITjOH4dGGYR4SsOBcfrb7pyCAXGofIbrEqvuni8XtY/&#10;DTxDuUzVYKBopoocd0b/VtaorAFaTzgM3FuW0qw0dBRQKu2Xh0Cprz8IBNQJTgeBXW3sFPmHIj9U&#10;243I7wcvXRSC2gCF0rwM8nuP5cxADptRP5c87PJtRn8IyfvR38cS+HNH/0NATvFfP/U+xf+pdYr/&#10;5rOR7zz+4ysa8KILPuxoX8qRb9L07/ExQtS9OnT+HwAAAP//AwBQSwMEFAAGAAgAAAAhAAtHbZzg&#10;AAAACgEAAA8AAABkcnMvZG93bnJldi54bWxMj0FLw0AQhe+C/2EZwZvdrLY1xGxKKeqpCLZC6W2a&#10;TJPQ7GzIbpP037s56W3evOG9b9LVaBrRU+dqyxrULAJBnNui5lLDz/7jKQbhPHKBjWXScCMHq+z+&#10;LsWksAN/U7/zpQgh7BLUUHnfJlK6vCKDbmZb4uCdbWfQB9mVsuhwCOGmkc9RtJQGaw4NFba0qSi/&#10;7K5Gw+eAw/pFvffby3lzO+4XX4etIq0fH8b1GwhPo/87hgk/oEMWmE72yoUTjYbXZSD3GuaxAjH5&#10;ahGHzWma5gpklsr/L2S/AAAA//8DAFBLAQItABQABgAIAAAAIQC2gziS/gAAAOEBAAATAAAAAAAA&#10;AAAAAAAAAAAAAABbQ29udGVudF9UeXBlc10ueG1sUEsBAi0AFAAGAAgAAAAhADj9If/WAAAAlAEA&#10;AAsAAAAAAAAAAAAAAAAALwEAAF9yZWxzLy5yZWxzUEsBAi0AFAAGAAgAAAAhAHM6y3NCBgAAgiQA&#10;AA4AAAAAAAAAAAAAAAAALgIAAGRycy9lMm9Eb2MueG1sUEsBAi0AFAAGAAgAAAAhAAtHbZzgAAAA&#10;CgEAAA8AAAAAAAAAAAAAAAAAnAgAAGRycy9kb3ducmV2LnhtbFBLBQYAAAAABAAEAPMAAACpCQAA&#10;AAA=&#10;">
            <v:group id="Group 286" o:spid="_x0000_s102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7" o:spid="_x0000_s102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P0ccA&#10;AADcAAAADwAAAGRycy9kb3ducmV2LnhtbESPT2vCQBTE7wW/w/IKvRTdKNQ/qauI0NaCFJrk4PGR&#10;fc2GZt+G7Fajn94tCB6HmfkNs1z3thFH6nztWMF4lIAgLp2uuVJQ5G/DOQgfkDU2jknBmTysV4OH&#10;JabanfibjlmoRISwT1GBCaFNpfSlIYt+5Fri6P24zmKIsquk7vAU4baRkySZSos1xwWDLW0Nlb/Z&#10;n1VwebG7j/fF59f+UJpnXeiL5SpX6umx37yCCNSHe/jW3mkFk9kM/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xj9H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29"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5" o:spid="_x0000_s1030"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tvccA&#10;AADcAAAADwAAAGRycy9kb3ducmV2LnhtbESPT2vCQBTE74V+h+UVvOlGwdrGbKQU/zQnqXqot2f2&#10;NQnNvg3ZNcZv7wpCj8PM/IZJFr2pRUetqywrGI8iEMS51RUXCg771fANhPPIGmvLpOBKDhbp81OC&#10;sbYX/qZu5wsRIOxiVFB638RSurwkg25kG+Lg/drWoA+yLaRu8RLgppaTKHqVBisOCyU29FlS/rc7&#10;GwXTfbacXreb07E7FdnPeLXcrrODUoOX/mMOwlPv/8OP9pdWMJm9w/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bb3HAAAA3AAAAA8AAAAAAAAAAAAAAAAAmAIAAGRy&#10;cy9kb3ducmV2LnhtbFBLBQYAAAAABAAEAPUAAACMAwAAAAA=&#10;" path="m,l10800,e" filled="f" strokecolor="#010101" strokeweight=".58pt">
                <v:path arrowok="t" o:connecttype="custom" o:connectlocs="0,0;10800,0" o:connectangles="0,0"/>
              </v:shape>
            </v:group>
            <v:group id="Group 282" o:spid="_x0000_s1031"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3" o:spid="_x0000_s1032"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RnMYA&#10;AADcAAAADwAAAGRycy9kb3ducmV2LnhtbESPS4vCQBCE78L+h6EXvOkkgotkHUUWH5uT+Di4tzbT&#10;JmEzPSEzxvjvHUHwWFTVV9R03plKtNS40rKCeBiBIM6sLjlXcDysBhMQziNrrCyTgjs5mM8+elNM&#10;tL3xjtq9z0WAsEtQQeF9nUjpsoIMuqGtiYN3sY1BH2STS93gLcBNJUdR9CUNlhwWCqzpp6Dsf381&#10;CsaHdDm+bzfnv/acp6d4tdyu06NS/c9u8Q3CU+ff4Vf7VysYTWJ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MRnMYAAADcAAAADwAAAAAAAAAAAAAAAACYAgAAZHJz&#10;L2Rvd25yZXYueG1sUEsFBgAAAAAEAAQA9QAAAIsDAAAAAA==&#10;" path="m,l10800,e" filled="f" strokecolor="#010101" strokeweight=".58pt">
                <v:path arrowok="t" o:connecttype="custom" o:connectlocs="0,0;10800,0" o:connectangles="0,0"/>
              </v:shape>
            </v:group>
            <v:group id="Group 280" o:spid="_x0000_s103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1" o:spid="_x0000_s103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bDsIA&#10;AADcAAAADwAAAGRycy9kb3ducmV2LnhtbESPQWsCMRSE74L/ITyhN812C7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sOwgAAANwAAAAPAAAAAAAAAAAAAAAAAJgCAABkcnMvZG93&#10;bnJldi54bWxQSwUGAAAAAAQABAD1AAAAhwMAAAAA&#10;" path="m,l,571e" filled="f" strokecolor="#010101" strokeweight=".64pt">
                <v:path arrowok="t" o:connecttype="custom" o:connectlocs="0,56;0,627" o:connectangles="0,0"/>
              </v:shape>
            </v:group>
            <v:group id="Group 278" o:spid="_x0000_s1035"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9" o:spid="_x0000_s1036"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m4cIA&#10;AADcAAAADwAAAGRycy9kb3ducmV2LnhtbESPQWsCMRSE74L/ITyhN812ob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ybhwgAAANwAAAAPAAAAAAAAAAAAAAAAAJgCAABkcnMvZG93&#10;bnJldi54bWxQSwUGAAAAAAQABAD1AAAAhwMAAAAA&#10;" path="m,l,571e" filled="f" strokecolor="#010101" strokeweight=".64pt">
                <v:path arrowok="t" o:connecttype="custom" o:connectlocs="0,56;0,627" o:connectangles="0,0"/>
              </v:shape>
            </v:group>
            <w10:wrap anchorx="page"/>
          </v:group>
        </w:pict>
      </w:r>
      <w:r>
        <w:rPr>
          <w:noProof/>
          <w:sz w:val="24"/>
          <w:szCs w:val="24"/>
        </w:rPr>
        <w:pict>
          <v:group id="Group 294" o:spid="_x0000_s1209" style="position:absolute;margin-left:-33.9pt;margin-top:-99.15pt;width:558.9pt;height:72.7pt;z-index:251659264" coordorigin="193052,181451" coordsize="70980,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0vh6wQAAHATAAAOAAAAZHJzL2Uyb0RvYy54bWzsWNtu2zgQfV9g/0HQ&#10;u2LqYuuCOIUt20GB7G6Qdj+AlmiLiCRqSfqSFvvvOyQlWXbbbbYBin1wgBgUL6OZQ86ZQ92+O1al&#10;tSdcUFZPbfcG2RapM5bTeju1//y4ciLbEhLXOS5ZTab2CxH2u7tff7k9NAnxWMHKnHALjNQiOTRT&#10;u5CySUYjkRWkwuKGNaSGwQ3jFZbwyLejnOMDWK/KkYfQZHRgPG84y4gQ0Lswg/adtr/ZkEz+sdkI&#10;Iq1yaoNvUv9y/btWv6O7W5xsOW4KmrVu4B/wosK0hpf2phZYYmvH6RemKppxJthG3mSsGrHNhmZE&#10;xwDRuOgimnvOdo2OZZsctk0PE0B7gdMPm81+3z9yi+ZT24smtlXjCjZJv9fy4kDBc2i2Ccy6582H&#10;5pGbGKH5wLJnAcOjy3H1vDWTrfXhN5aDQbyTTMNz3PBKmYDAraPehZd+F8hRWhl0hiiOkA+blcFY&#10;7Ple3G5TVsBeqmVu7KOxZ1sw7kZuMHbNNmbFcmiiNzBRwyOcmJdrh1sHVXRw7sQJWvE2aD8UuCF6&#10;x4QCrYc27KD9qKKcsyOgOzbo6okKWkseYQBC0kgJg7BVs7TA9ZbMOGeHguAcPNTxQhz9UhOHUEa+&#10;B7nnomActNgFyPMNdh34fhRNAFkFvT8Zh2fI4aThQt4TVlmqMbU5pJd2Fu8fhDQgd1PULtdsRcsS&#10;+nFS1mcdsBumh+gcNatxAl5AU81U/uj8+RyjeBkto8AJvMnSCdBi4cxWaeBMVm44XviLNF24fysv&#10;3CApaJ6TWr20y2U3eN2GtqxisrDPZsFKmitzyiXBt+u05NYeKy7Rfy08g2mjczf0uYNYLkJyvQDN&#10;vdhZTaLQCVbB2IlDFDnIjefxBAVxsFidh/RAa/L2kKyDTjlcboGrW8Ia+A4hKtolfZD5szmL5a6C&#10;PG4DN+cFulQyGiw6GLrVOuozwxWVQPMlraZ21COHE3Wel3WuT4jEtDTtAYYq7q9jOFuNURj4kROG&#10;Y98J/CVy5tEqdWapO5mEy3k6X14ci6U+auLtMOrNHJzbgb/tO04uw0HvDrVOWJWjJlvlcX2EwFUW&#10;r1n+AqnLGeQU8B6UU2gUjH+yrQOUpqkt/tphTmyrfF9D+qs61jV411h3DVxnsHRqS9syzVTqeqe8&#10;rtkMmHhDda6e3gzutjz40wgRZIGpNQNC1Dw9YLWfRIhQ+BBAqotJhKK22CgCUtXIHwe+bwjRG7ua&#10;s/tSciXEKyF2GvJKiEpsdzKgr8X/kRC1EtXy5sRO/w9ebGiWwH9bPaD1ha74/l0FVsmd4nFz36le&#10;ZaPC/HnXOHBdaLCka1pS+aKvPqB5lFP1/pFmqqioh6HmjDuKhXH1WpCcWs9189QqEHJkQ/gTKcH2&#10;njwRQT+BXkdKT6lwtcr/Fw06tAVVRD2e+bMuadPpJ9VuI4eCdHGB+Qp45nK0YNmuIrU0tz2uHWW1&#10;KGgjbIsnpFqTHJTo+9xIla7YDhWkF80Qir25k45RCgoyXDqzOAidEC3DAAWRm7ppJ7d2gkDMuFw0&#10;9O1C4VweaRk41AM4UZAopAXPniB7tA4SkhOZFap7A8qz7Yd1/YCG+YSsAv1V0v8b16au0rl+5Lvf&#10;uDRdK9210l0rnfnEM7yyvlb6dznaciQ8as2tP+tA6+y70fBZzzp9KLv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TSCH+MAAAANAQAADwAAAGRycy9kb3ducmV2LnhtbEyPQWvC&#10;QBCF74X+h2UKvelulFhNsxGRticpqIXS25qMSTA7G7JrEv99x1N7m5n3ePO9dD3aRvTY+dqRhmiq&#10;QCDlrqip1PB1fJ8sQfhgqDCNI9RwQw/r7PEhNUnhBtpjfwil4BDyidFQhdAmUvq8Qmv81LVIrJ1d&#10;Z03gtStl0ZmBw20jZ0otpDU18YfKtLitML8crlbDx2CGzTx663eX8/b2c4w/v3cRav38NG5eQQQc&#10;w58Z7viMDhkzndyVCi8aDZPFC6MHHqLVcg7iblGx4n4nvsWzFcgslf9bZL8AAAD//wMAUEsDBAoA&#10;AAAAAAAAIQDUjVfsfyYAAH8mAAAUAAAAZHJzL21lZGlhL2ltYWdlMS5wbmeJUE5HDQoaCgAAAA1J&#10;SERSAAABIQAAAMEIAwAAALfw9h8AAAABc1JHQgCuzhzpAAADAFBMVEUAAAD////+/v7O7/7G7/et&#10;5/eM1u+U3u9zzudaxudSxt45td4hrdYYrdYhrd5Svd5rzufW9/697/6U1u+E1u9Kxuchtd7O7/fv&#10;/v695/dSxuc5vd5jxuel3vf3/v6U3vcxtd5rzu+c3u/e9/7n9/5jvd5rvedrxudKtd697/eMzu+c&#10;1u/O5/dzxuet3u+MzufG5/fn9/e13u+Ezuc5rdaEzu8xrdaUzu/W7/eczud71u8ptd693vdKvd6E&#10;xucptdZ7zu97xudzzu+13ve15/cprdZCvd5avefv9/6t3vel1u9avd7e7/6Uzueczu9zvd5rvd69&#10;3u9atd7G3u/39/e11t7n5+etxs7Gzs7W1tbe3t7v7+85tdaUrbWttbW9vb3OztZ7lJyMjIycpaXG&#10;5+9re4R7e3ulra3Gxs5Kvedjc3tjY2N7e4SUnJzGxsbW3t5aa3NaWmNzc3uUlJxSUlJzc3OMjJTW&#10;1t5aY2tSUlprc3OUlJRSY2tSWlq1vb1ra3PO9/5aWlre7/f39/7n7/dahJRjhJRCveet5+9zvedS&#10;td5jvefv9+fO58bW587W7873/vdKpUJKrUJKpTlrtVJztWN7vWulzpTe79al5/dSrUJjrVKcxoy1&#10;1qVjtVKEvXPG3r3n9+elzpzW58Z7tWul1py93q1zvWNztVr39+/3/u+UxoTv9+9arUrO571rtVrn&#10;79693rWUxoy91q2MvXuczozG572t1pzG3rWMxoSt1qWl3u9zvWuMxnve796E1udjzueMnJyMxpR7&#10;tWPW59alpaWtzpxzjGtje1q11q1jhFpjhGNjrUpatUqExnuMlJRjY2ucnJy9xsbG1r29zrWltaWU&#10;pZSElHt7hHNre2trc2tjc2Nja2OEjIzv9/fe3ufOzs6trbWEhIx7hIS1tbXn5+/n7++tra2cnKW9&#10;vcbO1ta1tb3v7/cAAAAAAAAAAAAAAAAAAAAAAAAAAAAAAAAAAAAAAAAAAAAAAAAAAAAAAAAAAAAA&#10;AAAAAAAAAAAAAABvGkMjAAAACXBIWXMAAA0SAAANEgG1gDd0AAAjGElEQVR4Xu1di5td1VXvd0Ie&#10;480MpNAkY+A2kskkdCYQQ4FQS2xKNSE8CnWMkmijUGurttRW+qDYogGtyoTcS+be6YRkkhAgdJgG&#10;CjGCpj5iEVpbbH232tZH1Vr/CPfae6991l5nP9aduTfl83Pud+eee84+5+yz92//1m+ttc+5ryl6&#10;97fgvIWLFi/p+4G+2tL+gX7vXes7/4JFi89b0LuTd+3Ir+nakcoDLXvthRf1vW7p8v7l+j2w1H7C&#10;d/KC9QP9fUsWr+hBHbp3yO620MrBxT+4ykeLQg+8AEH4yRE10L/q4ktetc3UtRaqD76+b7VFiUGH&#10;RQ8uI6LsetiuUWYRtrz/hy5d072e796RutJCQwuXVJFT4Z7+gbXDa9ep9/Da9RFUrVpyWfcurUtH&#10;mn8LDV5UM0hAvtHLiBBATG3dG0ZGOSkvGBzZcD5BkD1G/+olr+3SpXXpMPNrofrlF3Arxb4PX7Hx&#10;h+NVHdp05RuZlVP7r7poZZeurhuHmU8LXarslbNWGjWOU/TS+isH6/k6Dl5V2jdAnEZf38L8jueo&#10;xFxbKIueq6/ZLL2E+rW1KhJriwWtKz3DfMrNrYWWvelHkDesRaK8o5bXvbmjStVHkMvQGqrP1Rd2&#10;dIxeFZ5LCy28rtQ3QY2zZajj6ta3VPlo6Y++GnDUcQutvHB1qZKRd6wl0xqoNjK34TGqLBvVSPrY&#10;rwIcddhCQ2+JKmarf7Z2jh8LuJVbQ8eufb8VUkcttHIJ1TlouZwVU72+TkzPoXE4YnQV89/65tzm&#10;HY/10A4dtNDQWyNK2HHRG6+fZ52ur6BII3PRPA87r93FLVS/yNc7mnOIBVMcsmFuBETr/zbfV0Ol&#10;ft330WOTttAlPxbws1yPA4pqm+bVVXbnCIr6L+nGwed0DFkLrfhx4rU7j5x68P3busQWVmGTSIA5&#10;X9/8ATqnBiokLVS/2NcqVAOZqM9A/5btczt/da9tYS7qXzUvIzD32gla6LVGPyPvkGUXA+q/Ye41&#10;4HsO1aqRSYOo+dqBudUx20L1nPeu+OnqrtZ9R0BdGyt6xdyucX575VpocLXneTvv3a7V1qzWZUtz&#10;Y8RqLl3evbEsb7VMC10Ziy0Ty3b1Td7phq4duXbkZv1Sn7eoT3zrdW8fXnurijLeql982ay78Ra1&#10;J7zg01++bYPds9wXj4HH5MfF77Hz3foOaqXxen9ibGzMXFayhVZeZyKHNHroxZYBSRxBo2X8GePV&#10;XtyIxrL9eJKLL22M9/Dm9cQXdPxY4txFO12dOX/S66GxdHrc/uU/uXOnbaJUCy3wNFAETQxBRTEa&#10;iToK0IjZkPWJMbD9xsDx41mUMKfx8tX9f+qnb9+1W6Mo0UJK3xr0sFZHFOltP1PhIMCQQ4NbprxF&#10;t9MeRiu5dHlKfNbPR63E6ubycoHj08yLF0fndcVj/+w79/zcLo2ieAu91ctxxXppsNLdo56ekSCn&#10;qtZTICo2ByKSwXPO7dwGdT9/x53vvH3nmJKpsRaqX0ARROI2Xjx66duq4+FdJW4QgdW4j+U35AES&#10;WTSITaarVRMFUEpUOI0OeOihviR6BCwmZX3NX3j3Hb/4np274xiqvzeibMtxDT10ZYAwYjyU8+u8&#10;rOyWpDW+bS7o6GyfX/rlX3nf++8CJgpjSDUQidMQxqfKeqB/Xeg6NlJr56GIWi7GJdTX0/hIOzEj&#10;VJdVuNKiw+NLgjovrxfiWCj7gV/94If27IpiKIIg9MEQDbXgZfg8lMrXp1CVUelvr+b+q1YrhBoJ&#10;kqDMB37t7g/v+UgMQ3WaB/O0DLVI/ctHg0MBeKgSby41ErIURxfyheWB9DAr6jUPqYzHKrNOLFJo&#10;TIsirxI5Xbr8ox+75+NRDGU4yPXCtWGu6ISH4rqklnELVlSslwQdKdTiNnOcjwKGbg9jyCAopHZ9&#10;5Xpj5Bo2cg1U4RjLaw5FrIcNT+R8vatKpc8RS+pP5y7x+De9RqrAtTW999fv+fgnIjx0QdKKlT3l&#10;e2NlcxkeSnEAjy8FOWVHBkTba1lrG0NMCm24TWHojgiG3sTY3ZtBRvTESOwKUA9xzUK/Y6/jOkRs&#10;qaqXhoSEd8pNAbVPUR7SOaiB6DWScxOU3fuxT0Z4aGG2Zww+tkW7eGNmNgi3iBFErc3GJ9bLfC6J&#10;DquWifLQfaglfM5hs8VU74XtGFzVRuofcXXrrBzx8HGuI5a10YRsCy0gXOkrfZZzY3qOW7ogb977&#10;G2EeqiczGqSlt8brD7YsGiUUIdScJx+5HxagNYQgSf1iPNRHYjsBi+Nav5aoPvXLiDKnlsvTRDG1&#10;G0cp9s4mF7tiyPe8fIJWrnu8uZTUT1u6PMJDiyR6AcpEaRpGmQBBObUL2/MtVKzP1ZdzXC6OVHJk&#10;mIdWMI+ZWRps8YGl56c4QvtltHcreohZHK6LbC1y5l7V4YZyzja3XOQcFCnBqCdaUIr4oB6qr4rk&#10;5Ss9lQpwqRhjSN9g78W0ULV3Uzi1PbRdzncpCxpCYhBDF5VKmugS6kVbzz4Z3yqIX+ZQRz150tt8&#10;TjX11QZuyRqzothAfMAY3zDtVVHWxNIRaxrioTXi+HLa787xUE5RY48KMFRcH1HvoexFbp3vCYQw&#10;1FdmUE3PeNkCMq7TECocD2EsiUca0cMueY3c+1FGDyQtVPcQjv4dVclEPXs+Gp6HWjCKtoAeWuhH&#10;DxNWIslCkOtI8ZDcV5K0ULE2Z81S8SnOTdS7r+qhup7dQS0CX8ZWz0AIeIjf18GVdCXnRrxxV1bU&#10;QmbWmmcteayIKO+KDuOcWCILeMj37RcH1W4ofpOreY6HJHyQ01yOxEfj1iynuVLoCsSH6jC/I6Ru&#10;K0yfktO64jo+VFGvXAOhZrIaxOMkU49cT+iT1bn/SNV1YFR4M+couiiaYH1FDy0K6ZWgT5MJj3Ie&#10;kvhAYd9J1EIF3mXUif+VU9ZwLM5DdTNHuqKEA7wUC5w54PM4NUELckY0n4+Igl6s5ipDAmnY88yp&#10;Fx9Alzd7LsB9JLd2L4tTXyLUQqm4ENY/xUOS6B6Wkd20ONJRhjc2Uqp8y/XQKsryTlmiEqbjOWPq&#10;aXxI7I8RNUwQIfBc1dlU5szjFupL0vgR0UXUb3QZFt+zV3FqhSFiywbDceWQ1clHbap6KMYRae7L&#10;nwlQu0IQSYhZrZgegvL3+nHqC7jvgi1Kxqpp7avyzpLlIc9jD2kr0ts0C6otIbzzZ4ISoy5mZTmM&#10;8hLl1socAlon9EORM3l8aGV0LFfGp+CmKOShkP8V0lcRVZwTprYB/bwZVcU53ZX2D30eupRkDbA1&#10;qVIteSKX53N6KKTOK3Eg7HWiiUodFZwTUMXVaOlDellUprRDPlkgauHuKRnw/bLrBGPZtHg2RQO4&#10;F8WpQ2jyejWru0xrSXlI6r9hHTwMrXQK2HndVJnSZcEg0/EhajlKX8c7j4seEA6gnCITjIqHKOoJ&#10;cjxuI1Y5FB/y/DVzDC8+dKk473S1hD2Bh6SRxAQv3SY5F2Aoxj0p1OSUvtbUZd6+D61HwKL5fJLI&#10;AZXXY/wyqmiJt81jxqH8mVHcuby9PaHBkHc+ykdebgxHA/foA56D55fVozmsSkvn5aLmIcmYT3vW&#10;CtUyCFnWi993MheEcb9ssBrhq1giO75FIo7kyzw+onqF8gIimGgvtV9sZglvuJKH0CdDncW9dc5R&#10;FFGMd8G3J3n7xZY3qMIMj9N4rp7Wm/tluTEfRpzEasJZfb9MHsFMc6/PQ30YT6b6gGcp9DbZjSe/&#10;6VQx6U0vXkQ8eJarL/WIIFumuwVmNFJfDNGJiOF+GkOOu2bqg8K+1C+TxacBCbJ4RCHmoRRfyTz7&#10;orgyke3gFjVmObl/Bt9JfGhNzD9hDK8shIw891YVOtdHXnyI6pmyx2XnKophrqs8VBCLSjM3XiaH&#10;WEIXHwM95OYxDqbY3mt1KXlmclihHqtYNum5irnPRON+m48woode7/SEN9eH6xnVu9fI+rUezWQE&#10;junULEOs9JEfdbRgId7h/ETUPecuzpPLiV+mHjIg1C9CldsVHpKea6Ow7qJMDj0WwZBW1KX3Hs14&#10;LO8X3us7ZnHB4zW0t5F7MB5DetsoYpHyAlNmcEGiBC4+FNNcROFXvPsS5UQPXSf1XySRDz0OhTHv&#10;VORRTEMbxD5l7nklbDvBEOtx3tNlqw7LaKgwtowqW2KtaFw4ZoVUmTcIz1Wo+6qD5+I6h2o+L9ro&#10;K3mCoXIeI+vxuAIWhiMUhjg6JKraL5O4jdNru5u67tkH4kPeOKZsT1sXECGJDUH1KQ/FrBeqasJV&#10;1JoMCCmv2OFYp8z3Mf4pS1i+CqGGKmqDfqKHxCyfTSVi7wZ4SIIigrz8XGp7rq0dcF6uDn7mJchD&#10;0bFrelpKDXtpDh75iEb8HBehBiLWxaha6RMg6l6urBIXomqZ+Yg0mqoVP/ffiB6SxqjfIW0hw0O5&#10;HkvqGOlDVt6c13KSjEuoLiRfVmH2gBUCJAhzD4aHqD5BzWN7imcd6Hfbm2Jbv5VaMs6bTPdUoptk&#10;X5q1te0R4iF/HFZQcLMcQ7JoQcwvGui/XHiqehCpsRi5NNpo9k/qIeeJU18nOcncu6K9nhfN/aWA&#10;r+TFogBp0kGm7g7iI4AihfKLm9XBuM/5hcTq6mOS+UPSeyNkEw20ppb6ShGuEjMefXoDjxjMsw40&#10;b6/viiaq1/NryNiWhrSQh5zOivhNnvXwuE9qydY4n4zPMuFzBjy/k2i+CtqDftn5Qqtzv5Acon5Z&#10;yMIFzy0dZKGngEotc9baEh5apNuNo6iSsZRmZ1Q70giii9rFlCzRLBa9G4RdMURzbQ6RqI7JNXmz&#10;Q0LaB7mJop3wUCTjij3uxrew3ikekqFV6pONJDWX7FzxyACJUy/gapPpBDvGxbEPzy+j/k5IuyAn&#10;kDhR8r4j0k3qjvsqD1F1TpFBEOy0D7FePL6kytB8mYz1xYIxyEM5jULqINVdN8fiS7LryalxmrfX&#10;+TL68mK2ODZvlY8yZzmoskZFTS0nG/+mHkKehifucQ2DxyaWucKvRA+FrKnz7T5A7re/JBrPoSpb&#10;Gj/rRA9xVQ3fhdOGdJ6skwwr9xhySHuAzGNcRuImOI65PupfLseQ8stcT9DjMXWNFo/NWRI+lrLU&#10;QlzTVLx0ZkU9FR7yQU35B+h86lpuTML2+fFQzNuv8JM0MrS29BvnY7XiSFIYKucP2XsTqzESyk9y&#10;DJV+mdUkXOG6mBG3dKq8ULmrh1ra+DSzWBQhDqUEvZ5uYiMFtZtG9QP0uR9DuTEJ28URiQ78sup5&#10;hUgVPvOjE3Txsh6GCrjL3n9xlam2im0Zxocoguh4Z2Pfy+EL3WMaF6KcR9HqZVvQqmKdWH24VVPH&#10;ecB77od51kdGs4hbaB75MiELxZ5h3c2ZaL/lP3/ot7371r2xbFtfPK9QNaTx886/dd3adcPw3hbr&#10;QeqT6V6V/eDbEKhpbiXR3wqgn+u94HfKubAMtozc1/GpvDUbkCaDis1XDI5WksrbR0evv/aatcNJ&#10;DSPUQt5zXEOaSsKrOUVO9RAMH9sr3oww4uNA/4oSikODG2r9SSTUF2wa2aBRRXWKRllNJqevKDmT&#10;Wy7uGXi8RPxCPkpopNHyos9DRXFZPu/0O1kiqt/wu7pnJOnAzRtvHubPD5I8gqAoNs07k0KuNW7t&#10;GA8VRR/tVa5+9bacz33fEozDZJsSC6xcMLJVodeqYtmtLptr4d9Jo3Vm6PdyY6jBLIJDuT3No54e&#10;ggoP5bTDQH9yDJzXV/aMuIV0waHrrzDxZpFYvD/3TNgQL+WuLcRJnIeK4kKMK9OIo6cpErNTF6Ci&#10;0j3UWQtB6froyLBohtv236s87dgpYW7NiObhfMRjRDxjwv0yc0WVeUQ8exC9ZaFunkLs3p23kHSP&#10;4LOpKS+lPHgpkky5Cg8VxRr/FxVQwxB+iswL00/Sp3HtB8f3qddD+v9+6cWLymkt7f0+bIVHSL29&#10;eeIpvcQjGejb8+cxlk/RQ/SwHgkPM3WnfomgvkWbNheNpnk9bN4HJlrt9vikqAnShbaIrFBa28WQ&#10;FPDLqs9jhCcxmpfzdTxvLWjNnAUbuPjTy/QFjk2p5plyL7XchPfUwdYjh+aFKf/XYLy7iojCrvhm&#10;zLJ5HiiNEBC9pI7N9ZDpO/+Z1NUsZsDa4Ezaiy8rxyBiKPh5eLp95Ohc8LQ9NldImo+XlCuRFOAh&#10;MCmvC94X5sZz1bE0CKp9mlJUHRBkkaPRhMuAK4OuA9PHxjtspe3bgs9D8vJ6RKV7WVYWTXBW23Ks&#10;F11AVD0Qfh7j0Opkzn2AByd0rm0Vn6ph+UfzUOyltrXaj8pb6X7QTJwrQpzSQVYl+bQHPz5UVnSZ&#10;/YUX6umSnmEBrjWqp1ZVnpS/V/MOvJr2rb8xZJkyxx+TMTgoaeq1U84g3OnFvplnUImBeRxrY/Xl&#10;OcI8pFpqWRhF2DP+E9D6wr9OV+IG0YSWjVo5XJ56XICkFVu6c/+G3OsP8xBUVaGIRtzY3B7v4UP3&#10;LQ3/wiFaL4Iabc3sd4cug7QnBA0ERTZugQyZy3/R+BCP7URGgBcfJwgLoXOAxYdoJZe9N5UPfzsp&#10;evHi8MVxpFAkcTQ1TjwpbCHTSEnuoNaqaonzMTCKsKpfVtazfMa5/zwiM243lQUjP49t9JDmIIYi&#10;tGqOp5qNJz4jb6ASSaK7jwjPeCMBo6Y0PsU5K6aHsLLMz/JjR/mUn89DRF1XLdvMU501kG6kwL0c&#10;Up9LoolMmZgts/X9dOWpeuVYzUYCQQ8h7yCS3Hd/20zn7QN7bH+baiRrmzDeE4hvefMHAtaPWzcv&#10;U1yJD7GqrqmFWtuM7W25GCLVQJyDPI46NLcG0o2048Yqr+T0kdySDeQwpKpwsfbPSA+570u3pW/+&#10;GrN+mOUhy0fOmjl+mv3s3BsI9hwaWe/8SKKVKrEeYtkqsz0C2+w1J2wZVvvy1dHZFTemUeS8esc7&#10;IXV9MuOdPd1+OtuCm69Rse6Qiu6El8IxpbgeIjZNP9mKvtz3WpKuifYhVoup6nb68vc/opB4/Jls&#10;GxWDV+m5aLGsBvqUwZm3fD+q2nM8ZGp2WXRWSPL3f7kvhgginHQ47bg+1Z4y+Jv9nCAOcNuVb+xM&#10;63DdFIptp/QQ6be6/S37gAe9JUpGxi+rvG3ECNbPpgG0vz1LIgKtZ/NAAiRhvJoqZzqbw1sf8PY9&#10;ZZ3TQ6RK8d+zXx/NTRgeinv1zyVx8VR7lu0/eyrPSEURRFIqbp22bBIesu20conjItQc9nNrJD+E&#10;1gqtGPHwlT5qJQfYg4/MugglUebTvy8AksdJIevGY9WRCKOZP+Tn7dOnd79rz1u9dktwqIX8Mlz3&#10;XDImND4TQp9ed/i0KCmgrVsnuodnShB1Qh7Cllt5kYobkRZ3+abahVUcMb+sjCxOHTyWGl9PHjpM&#10;owIEiSYaMDsjYG1V480j5jeFmSUOxa+D842M9fbmMUoAXF+oVTYf1+r7hsoc+ioDAQqmZv4gdaIj&#10;04S5eFwJv08ckdS1KO7fodwSiXcfj0hm/LJgPZa9RWXUnFUj8ZnaFr+RuIpWyDhxKnltn32eWi/C&#10;Py46gMc88IJosKmY+/U6nuSQn9BMdE6kQ5VMD1Ua6lPwO+XBOxDXjpRzhqj+UdhptY+kYkBPPv4c&#10;kDPJscXtIGyZmpFYNl31jVesT8fdA17DHHmINNXCNwGSqPp0y7Xhq0b+cHTFu/6o1TreUn9n2u0j&#10;D6W7fPJYC2PaGEti/ONiSgSZLZFl05W+acc2iyTPc8cRwCMCpQcRjVNLxvl5i4PPCnHjXjhdc9/p&#10;aaucPQRRaxaLDEgtm76a+qatV3di3cx1dKCHgm1Wv+zCvsqz8PE5HvnZiJ9//NRxL4bkMiGonSiy&#10;rDU0mVuMXEotm6n+6DUQB8BIBUOVZ/ksqjrTQzFcbV74x32hXy9P3SD29KPtmQlmtXg8KRZf8vmt&#10;0ZRaNlP/octFv+2BaJuLLQs3VP2+ha//kz6YSeb0UghDD40/0z7VmihRgF4/RQ+NbyNitBbCLAn5&#10;1GgSWzZT9/rGLef7s35tzNqLM2nlvfVPo7+jKCGiYJnzFqxYuGjxopGbb/mzNvmbnmidJbbKjx1x&#10;zqlkQgLeHVPdM3/eWY1v2iHI/189WHwh8XuunZ2xWnovz9lTFAQijuiH0eyIQxMpT/NsNHJwQhBF&#10;8ms5eoOasWtQT2e54PfaiHKm7uzEL+u0yWJ5+6jPZecahXQQ556gVhJFkdhVDL15ZG3otz5q1kdQ&#10;GIr9nmun7VEpb+LUHqcQa+R4hypntj2WIcFj4jwAgqSWJLddvbTRjSPX3LpOP9Nx+fp1wyOb3BON&#10;AUOJ3yafXyuZfk7FiCTbY5HK2PopURRJfGW95iFqgWisGtDh8QmdIULmGfEIpUNPIHqJ54K4docZ&#10;3ER73Zn4XWlxM8cKcvSk8vahbSLuYVbO7jObjj91cGm9xJCdx4i9nZhD5KwYz/OT6GRFL7FMStX7&#10;bz/YQUNEi97ZfT1Univsm8/FksX4KqSjSHRg4kVZrC3Vkr3EUJ3Gp/nsD8Y7iKKSS8osifPqEWGc&#10;wyLzlPR+Ey/ME0k95SHa851ySswC5ixjwLebeFE2AzCIpPG/6K0eotkNoo08TsH4NXrxPC4d2I/O&#10;h+RxI4o4x28HHpnb3IB9x6de6i0PReM66dmxia1hbuM8FULaxKFOofRySx3niz30y4CHqPqlsz6w&#10;p3HGvvPwExzjzWRjfp3WVySWRGfhEk3Wau+TTgYcPzWr0ftSL/UQsSqp+dSVbSlrl1LhEq57uHlw&#10;uv1oJsI9aaKe+ngKQz3zy1TeHhER0C6u1yn/BJDgIorMMtL9+cwSD0FEoRP+grtwAncsjT/UVlFP&#10;hzq1BDzE7w3qhs7Sx+jcL+vEUoUYKaOPQkg+rOJW+jXRUsOq+vpSD3moiEUFLWq4kkbO8nwx6u1T&#10;jgrErCszbmmZQCYFLarjRKyXd+yXeh0fQt7IcUvcRqWVec73kxw3dAy3Xy9tWZm39zx8VNM81mwV&#10;M9cz3nxsppVofMhpLMo7LPbE0ellTYjKp3cNAIZ6GB/i1iXHM7ntKUsW2haybknEVONZvcQQ8lBQ&#10;x3ArR/QN5Qfnp1F1bvf11DTbzu8EoHcocevo+JDVwRyjpzzUqbWh5XN+GVXrubKdcGHluL3UQ3Y+&#10;NfHIKz2LXESsHs2JoeahvID3qtF71jxtFYiNOzUf4b7gfEtbtsd+WQ5FOdUt5aWYpQwhLWdVGXf1&#10;kof2Eqvl59pNxtVZIuZj8XwY1SuhuDW1YvSY3nLAUgbj5hVL2FO/LMUPEnRwBOb4JhVJiFmwlArX&#10;5+8tD1Er4d2RSHUKjWNjT1MfjFop0sOOj7hfF7CKLvdPzkutJLeY1NqdIx46C7PPJtuzqscOqUdc&#10;qL45s2/80ZPN58bH96n/+8bV53g5g1E9BuO085BmHh3f9yJ8O6Efj6HKndTbZiDcY/Yx68fHTxnU&#10;wbezzcbzep06D5yjMQOTk8efx+2w7XOqPqfV9kbzRVVGlx1Xc9v0fSRHWhbBPeUhZ6nOWGd4Us1S&#10;hIoqHoLZ+K3GafjfPIa+srpHQSNGfd+HkaOGjjMDGlvOpT451ZzFcNizprz5ewZ6f1ovNabIhP9W&#10;A3P6an3TFZ+cau5TX5qNh9yqqcbn7fIZg/qXwvfbd8e9Rx0y4Q6n0GOqpFtoQv8/q//rv/2239Qi&#10;4ExzxAm9ZVotly30eKP5sjumQlFZ3cOqnM5LP9VskBY6Wy63G2ULqXPrDtP/zV8D2ncSmn+y9/Eh&#10;pYcMh0CM+LOtUxDdO2ExRNBjkXQQatUykUK19BBqpxd0xRVSmsfVZ1sjaXzqIKx8TM9jnDTlG7Mw&#10;yxZmtJko4vTUGfXUGrWwXz29ZgLWtXVO/zNT0KDjU7OAqmMaPVO62/Scy+MaebNNuIfEZFu+2Pv4&#10;kO6zo+rCT0EtKYYMeiiS7Kw0uATM96uMl+IFQBe0Tbsxq/4feRhu+1RoaEA+bFZfcrMBbanYAxCr&#10;5hIpnKmX2aLXvaw+YSb3BNRHcc9zcAiCIYt4qNLR9vNnW39pmLCXPKQGk0YEjJMX1Odh9fmsqdJU&#10;45i+nJKHTp2BybIHjN5RS4qHtF6Ba4PmUKwALXR0H7SJ6emWQqj+hPIPtnU2QwXB1C2hk+r9pEOj&#10;7ZwzCpVwpBkofvSYvtPoCd1hBkP6z2BU/e1v20hjz3nI9b3qD33hKR4CpJGeh+UX1cU3VOMpBDge&#10;enlWcwygzBA+Xp/CRKOpEHcIyERbOfUJGDJ812iehUaAepg/hTPosIdLHmor62Y3AubOjR6y/GGr&#10;a3io6fHQY7ZO+0/Y6J76jjykLNmz8LyL/YaHzN+4vuSDCiXwedzZskfU/oDYaVhzqLSK2loqjmua&#10;gYqHOaRQpXlIWzT9p6xps2Vza8pi2jh1r+NDmjkak+OGOwiGKA+93G6r9ItVuLoRtEKG6z06DgZ/&#10;2vKQ5pKT0DLTqqGBe0/AJU8Cy+1XGQq471qH6J8mGAJMzTgLCiVgzZMTBkOIJG09Vbz6bHMazAbw&#10;HPDQPeXzqbEhu/WJ6hYucMIkYJ5vAp+qe1ehoSYagJ6W1UbuCTPIQ8BhxpLB37OaIdQwgiZowQWO&#10;q2eFqHlC+7Ut26fRoPRQOZfhBFpF9YAxte3B2alZqMmBJuyrrdW4qYdFklHWIG0N56lzQb6sl3oI&#10;fR7o8Ke0wntqVpNloVGh7FOph3ButUaOaxYjF/Xffo0h9fA5+HIS2KZ4+lEw4i/r8uOaY56cPel2&#10;UMPM8ZBG7oPj0Hr7LB+C3SgOEgwZ9d0AzdA+CzICMq7nyC/7sksHq35sui8KScegIhZJmGFQn+4q&#10;wZI9o3QKVHii5KGjzQbK9OIzB6we0uhpA8JmlK5Rw+yos4qNqbLhFNdBg05plf0Mt2VFqdwVkgDF&#10;oId6yEPWNh12c50Vbk7aJgJfi+ohW9ayh2kkZcm0TYJBddrZsqcVfzTsk0L0ssaQRud+q52aAIWT&#10;Fl3AL9Pmzpv9cDSDJMBcoe/V9jQ1KvxJ4/01epkv20tiMieOtR97pDVZHIF1X2mfbh87CT10QMnY&#10;2eYBhRK4r8zFruGGIvg7/oR6zypd9GX15YlZo3pbYPGUlfny8+qY6oLVN7VezfJv4HY4BxxToQuO&#10;AUhQdzaeaR9rz+hcvDoKHAOONTuhyjUbE+YuJr08dfCUqt9XTG2UX3Yu8vYOHbOnzdju8NXpPrk4&#10;EpxfcsxzwEOVuYU0/kMji8hBgfiQRgBBI41d8/nWBi2B8vb4Lg6EcSaMLZFzeNFPtf4cxYcQNSwG&#10;7GGJR/swYpjaR4JGCVoSqOolD/F8GfQwIoJmYfV65CAeIWQRRoxUuhg0ooFYwuBcJBq1pEjj+5Nt&#10;GB+6u3e2LBenDm0PxZpDMeYcwrLxZyEXPvylj33wlT0f2T1WFK9xIqRbC+S5sGTcu3Fue9WhinIC&#10;brMIctyD3y0aXeybrKcZXoo4nv9H5AbzcwRxX/qrd3/1a7t2q0bpfgsVf/03f/t3f/8P//j1b3zj&#10;n7wXfMd1/BNK4vZQGbqNH2cu++H5sIb+MVRVvv7Jf77zPbu+2RMMFWPf+va/fPVf/+3uuz959z3u&#10;fY9d5p+0DCzjC9djeb4tdpzyCGYpdJzQOf3j3/3Bd9/xvn//9ndUA/UCQ2P/cfv7//MLH/rQh18x&#10;rzte+fDH4W2X8Ttuc99tObcP319t12XVen08+x3K4zq9jOXwvPyT7E+P5e33yvv+653f3dWrFirG&#10;vnPXf7//a5/Y84k933Pv76lleME6+onr6SfuFypHj4nHCh2XnidUjtaHbrfH+u6e93xbNdDe3mCo&#10;KHbv3vmtu+66fdft5g0vXKafsfWpsrhPaN/c8XLbyXk/smvXzp1jMMh6McrUUcfGdo/t3r37f9Tr&#10;m+4Tl2H9brW+3AblTNmyDOxn9jWf5duUMW9chr3Nd1q+XKbH9svQ42AdoPTY2F5AUK9aqBj7P/Cy&#10;8qcH1r5bwupVcpz/b6FcR/wvRS9JiYR6l44AAAAASUVORK5CYIJQSwECLQAUAAYACAAAACEAsYJn&#10;tgoBAAATAgAAEwAAAAAAAAAAAAAAAAAAAAAAW0NvbnRlbnRfVHlwZXNdLnhtbFBLAQItABQABgAI&#10;AAAAIQA4/SH/1gAAAJQBAAALAAAAAAAAAAAAAAAAADsBAABfcmVscy8ucmVsc1BLAQItABQABgAI&#10;AAAAIQBoR0vh6wQAAHATAAAOAAAAAAAAAAAAAAAAADoCAABkcnMvZTJvRG9jLnhtbFBLAQItABQA&#10;BgAIAAAAIQCqJg6+vAAAACEBAAAZAAAAAAAAAAAAAAAAAFEHAABkcnMvX3JlbHMvZTJvRG9jLnht&#10;bC5yZWxzUEsBAi0AFAAGAAgAAAAhAHU0gh/jAAAADQEAAA8AAAAAAAAAAAAAAAAARAgAAGRycy9k&#10;b3ducmV2LnhtbFBLAQItAAoAAAAAAAAAIQDUjVfsfyYAAH8mAAAUAAAAAAAAAAAAAAAAAFQJAABk&#10;cnMvbWVkaWEvaW1hZ2UxLnBuZ1BLBQYAAAAABgAGAHwBAAAFMAAAAAA=&#10;">
            <v:shapetype id="_x0000_t202" coordsize="21600,21600" o:spt="202" path="m,l,21600r21600,l21600,xe">
              <v:stroke joinstyle="miter"/>
              <v:path gradientshapeok="t" o:connecttype="rect"/>
            </v:shapetype>
            <v:shape id="Text Box 295" o:spid="_x0000_s1212" type="#_x0000_t202" style="position:absolute;left:210454;top:184023;width:38862;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L4sQA&#10;AADcAAAADwAAAGRycy9kb3ducmV2LnhtbESPwWrDMBBE74X8g9hCLiWWG6hjHCshFBJ68KVuP2CR&#10;NraptbItJXH+PioUehxm5g1T7mfbiytNvnOs4DVJQRBrZzpuFHx/HVc5CB+QDfaOScGdPOx3i6cS&#10;C+Nu/EnXOjQiQtgXqKANYSik9Loliz5xA3H0zm6yGKKcGmkmvEW47eU6TTNpseO40OJA7y3pn/pi&#10;FfRjlmvdjXN1qe/jW16d9AtZpZbP82ELItAc/sN/7Q+jYJ1v4PdMP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C+LEAAAA3AAAAA8AAAAAAAAAAAAAAAAAmAIAAGRycy9k&#10;b3ducmV2LnhtbFBLBQYAAAAABAAEAPUAAACJAwAAAAA=&#10;" filled="f" fillcolor="black" stroked="f" strokecolor="black [0]" strokeweight="0" insetpen="t">
              <v:textbox inset="0,0,0,0">
                <w:txbxContent>
                  <w:p w:rsidR="00B708BD" w:rsidRDefault="00B708BD" w:rsidP="00BD68DE">
                    <w:pPr>
                      <w:jc w:val="center"/>
                      <w:rPr>
                        <w:rFonts w:ascii="Arial" w:hAnsi="Arial" w:cs="Arial"/>
                        <w:b/>
                        <w:bCs/>
                        <w:sz w:val="48"/>
                        <w:szCs w:val="48"/>
                      </w:rPr>
                    </w:pPr>
                    <w:r>
                      <w:rPr>
                        <w:rFonts w:ascii="Arial" w:hAnsi="Arial" w:cs="Arial"/>
                        <w:b/>
                        <w:bCs/>
                        <w:sz w:val="48"/>
                        <w:szCs w:val="48"/>
                      </w:rPr>
                      <w:t>Safety Data Sheet</w:t>
                    </w:r>
                  </w:p>
                </w:txbxContent>
              </v:textbox>
            </v:shape>
            <v:shape id="Text Box 296" o:spid="_x0000_s1211" type="#_x0000_t202" style="position:absolute;left:228600;top:188080;width:35433;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fkL8A&#10;AADcAAAADwAAAGRycy9kb3ducmV2LnhtbERPzYrCMBC+C75DGMHLsqYrKKUaiwguHrzY3QcYkrEt&#10;NpO2ibW+vTkIHj++/20+2kYM1PvasYKfRQKCWDtTc6ng/+/4nYLwAdlg45gUPMlDvptOtpgZ9+AL&#10;DUUoRQxhn6GCKoQ2k9Lriiz6hWuJI3d1vcUQYV9K0+MjhttGLpNkLS3WHBsqbOlQkb4Vd6ug6dap&#10;1nU3nu/Fs1ul51/9RVap+Wzcb0AEGsNH/HafjIJlGtfGM/EI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J+QvwAAANwAAAAPAAAAAAAAAAAAAAAAAJgCAABkcnMvZG93bnJl&#10;di54bWxQSwUGAAAAAAQABAD1AAAAhAMAAAAA&#10;" filled="f" fillcolor="black" stroked="f" strokecolor="black [0]" strokeweight="0" insetpen="t">
              <v:textbox inset="0,0,0,0">
                <w:txbxContent>
                  <w:p w:rsidR="00B708BD" w:rsidRDefault="00B708BD" w:rsidP="00BD68DE">
                    <w:pPr>
                      <w:jc w:val="right"/>
                      <w:rPr>
                        <w:rFonts w:ascii="Arial" w:hAnsi="Arial" w:cs="Arial"/>
                        <w:color w:val="008000"/>
                        <w:sz w:val="28"/>
                        <w:szCs w:val="28"/>
                      </w:rPr>
                    </w:pPr>
                    <w:r>
                      <w:rPr>
                        <w:rFonts w:ascii="Arial" w:hAnsi="Arial" w:cs="Arial"/>
                        <w:color w:val="008000"/>
                        <w:sz w:val="28"/>
                        <w:szCs w:val="28"/>
                      </w:rPr>
                      <w:t xml:space="preserve"> Quip makes it safe. Simply and Sensibly.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210" type="#_x0000_t75" style="position:absolute;left:193052;top:181451;width:13831;height:9236;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TPGAAAA3AAAAA8AAABkcnMvZG93bnJldi54bWxEj09rwkAUxO8Fv8PyhN7qph6spm5CUYSW&#10;UsH4p9dH9pkNZt+G7Dam375bEDwOM/MbZpkPthE9db52rOB5koAgLp2uuVJw2G+e5iB8QNbYOCYF&#10;v+Qhz0YPS0y1u/KO+iJUIkLYp6jAhNCmUvrSkEU/cS1x9M6usxii7CqpO7xGuG3kNElm0mLNccFg&#10;SytD5aX4sQq+9ctuNcjya3uaHdemX3x80rZV6nE8vL2CCDSEe/jWftcKpvMF/J+JR0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8xM8YAAADcAAAADwAAAAAAAAAAAAAA&#10;AACfAgAAZHJzL2Rvd25yZXYueG1sUEsFBgAAAAAEAAQA9wAAAJIDAAAAAA==&#10;" fillcolor="black" strokecolor="black [0]" strokeweight="0" insetpen="t">
              <v:imagedata r:id="rId8" o:title=""/>
              <o:lock v:ext="edit" aspectratio="f"/>
            </v:shape>
          </v:group>
        </w:pict>
      </w:r>
      <w:r w:rsidR="00BD68DE">
        <w:t>Creation Date</w:t>
      </w:r>
      <w:r w:rsidR="00EF0EDB">
        <w:t>:</w:t>
      </w:r>
      <w:r w:rsidR="00496DA2">
        <w:t xml:space="preserve"> 21-Jan</w:t>
      </w:r>
      <w:r w:rsidR="00563EBA">
        <w:t>-2018</w:t>
      </w:r>
      <w:r w:rsidR="007C3882">
        <w:tab/>
      </w:r>
      <w:r w:rsidR="00131F1B">
        <w:tab/>
      </w:r>
      <w:r w:rsidR="00BD68DE">
        <w:t>Revision Date</w:t>
      </w:r>
      <w:r w:rsidR="00496DA2">
        <w:t>:  11-Feb-2018</w:t>
      </w:r>
      <w:r w:rsidR="00563EBA">
        <w:tab/>
      </w:r>
      <w:r w:rsidR="00496DA2">
        <w:tab/>
      </w:r>
      <w:r w:rsidR="00BD68DE">
        <w:t>Revision Number</w:t>
      </w:r>
      <w:r w:rsidR="00496DA2">
        <w:t>:  1</w:t>
      </w:r>
    </w:p>
    <w:p w:rsidR="00131F1B" w:rsidRDefault="00DC54A6" w:rsidP="00131F1B">
      <w:pPr>
        <w:tabs>
          <w:tab w:val="center" w:pos="4680"/>
        </w:tabs>
        <w:spacing w:after="0"/>
        <w:rPr>
          <w:rFonts w:ascii="Arial"/>
          <w:b/>
          <w:color w:val="000080"/>
          <w:spacing w:val="-1"/>
          <w:sz w:val="24"/>
        </w:rPr>
      </w:pPr>
      <w:r>
        <w:t xml:space="preserve">        </w:t>
      </w:r>
      <w:r w:rsidR="00131F1B">
        <w:rPr>
          <w:rFonts w:ascii="Arial"/>
          <w:b/>
          <w:color w:val="000080"/>
          <w:sz w:val="24"/>
        </w:rPr>
        <w:t xml:space="preserve">SECTION 1: IDENTIFICATION OF </w:t>
      </w:r>
      <w:r w:rsidR="00131F1B">
        <w:rPr>
          <w:rFonts w:ascii="Arial"/>
          <w:b/>
          <w:color w:val="000080"/>
          <w:spacing w:val="-1"/>
          <w:sz w:val="24"/>
        </w:rPr>
        <w:t>THE</w:t>
      </w:r>
      <w:r w:rsidR="00131F1B">
        <w:rPr>
          <w:rFonts w:ascii="Arial"/>
          <w:b/>
          <w:color w:val="000080"/>
          <w:sz w:val="24"/>
        </w:rPr>
        <w:t xml:space="preserve"> </w:t>
      </w:r>
      <w:r w:rsidR="00131F1B">
        <w:rPr>
          <w:rFonts w:ascii="Arial"/>
          <w:b/>
          <w:color w:val="000080"/>
          <w:spacing w:val="-1"/>
          <w:sz w:val="24"/>
        </w:rPr>
        <w:t>SUBSTANCE/MIXTURE</w:t>
      </w:r>
      <w:r w:rsidR="00131F1B">
        <w:rPr>
          <w:rFonts w:ascii="Arial"/>
          <w:b/>
          <w:color w:val="000080"/>
          <w:sz w:val="24"/>
        </w:rPr>
        <w:t xml:space="preserve"> </w:t>
      </w:r>
      <w:r w:rsidR="00131F1B">
        <w:rPr>
          <w:rFonts w:ascii="Arial"/>
          <w:b/>
          <w:color w:val="000080"/>
          <w:spacing w:val="-1"/>
          <w:sz w:val="24"/>
        </w:rPr>
        <w:t>AND</w:t>
      </w:r>
      <w:r w:rsidR="00131F1B">
        <w:rPr>
          <w:rFonts w:ascii="Arial"/>
          <w:b/>
          <w:color w:val="000080"/>
          <w:sz w:val="24"/>
        </w:rPr>
        <w:t xml:space="preserve"> </w:t>
      </w:r>
      <w:r w:rsidR="00131F1B">
        <w:rPr>
          <w:rFonts w:ascii="Arial"/>
          <w:b/>
          <w:color w:val="000080"/>
          <w:spacing w:val="-1"/>
          <w:sz w:val="24"/>
        </w:rPr>
        <w:t>OF</w:t>
      </w:r>
      <w:r w:rsidR="00131F1B">
        <w:rPr>
          <w:rFonts w:ascii="Arial"/>
          <w:b/>
          <w:color w:val="000080"/>
          <w:sz w:val="24"/>
        </w:rPr>
        <w:t xml:space="preserve"> </w:t>
      </w:r>
      <w:r w:rsidR="00131F1B">
        <w:rPr>
          <w:rFonts w:ascii="Arial"/>
          <w:b/>
          <w:color w:val="000080"/>
          <w:spacing w:val="-1"/>
          <w:sz w:val="24"/>
        </w:rPr>
        <w:t>THE</w:t>
      </w:r>
    </w:p>
    <w:p w:rsidR="00131F1B" w:rsidRDefault="00131F1B" w:rsidP="00131F1B">
      <w:pPr>
        <w:tabs>
          <w:tab w:val="center" w:pos="4680"/>
        </w:tabs>
        <w:spacing w:after="0"/>
      </w:pPr>
      <w:r>
        <w:rPr>
          <w:rFonts w:ascii="Arial"/>
          <w:b/>
          <w:color w:val="000080"/>
          <w:spacing w:val="-1"/>
          <w:sz w:val="24"/>
        </w:rPr>
        <w:t xml:space="preserve">                    </w:t>
      </w:r>
      <w:r w:rsidR="00DC54A6">
        <w:rPr>
          <w:rFonts w:ascii="Arial"/>
          <w:b/>
          <w:color w:val="000080"/>
          <w:spacing w:val="-1"/>
          <w:sz w:val="24"/>
        </w:rPr>
        <w:t xml:space="preserve">                             </w:t>
      </w:r>
      <w:r>
        <w:rPr>
          <w:rFonts w:ascii="Arial"/>
          <w:b/>
          <w:color w:val="000080"/>
          <w:spacing w:val="-1"/>
          <w:sz w:val="24"/>
        </w:rPr>
        <w:t>COMPANY/UNDERTAKING</w:t>
      </w:r>
      <w:r>
        <w:rPr>
          <w:rFonts w:ascii="Arial"/>
          <w:b/>
          <w:color w:val="000080"/>
          <w:spacing w:val="23"/>
          <w:sz w:val="24"/>
        </w:rPr>
        <w:t xml:space="preserve">                                         </w:t>
      </w:r>
      <w:r>
        <w:rPr>
          <w:rFonts w:ascii="Arial"/>
          <w:b/>
          <w:color w:val="000080"/>
          <w:spacing w:val="-1"/>
          <w:sz w:val="24"/>
        </w:rPr>
        <w:t xml:space="preserve">                                                          </w:t>
      </w:r>
      <w:r>
        <w:tab/>
      </w:r>
    </w:p>
    <w:p w:rsidR="00BD68DE" w:rsidRPr="00131F1B" w:rsidRDefault="00BD68DE" w:rsidP="00BD68DE">
      <w:pPr>
        <w:rPr>
          <w:b/>
          <w:u w:val="single"/>
        </w:rPr>
      </w:pPr>
      <w:r w:rsidRPr="00131F1B">
        <w:rPr>
          <w:b/>
          <w:u w:val="single"/>
        </w:rPr>
        <w:t>1.1.</w:t>
      </w:r>
      <w:r w:rsidRPr="00131F1B">
        <w:rPr>
          <w:b/>
          <w:u w:val="single"/>
        </w:rPr>
        <w:tab/>
        <w:t>Product identifier</w:t>
      </w:r>
    </w:p>
    <w:p w:rsidR="00BD68DE" w:rsidRDefault="00BD68DE" w:rsidP="00BD68DE">
      <w:r w:rsidRPr="00DC54A6">
        <w:rPr>
          <w:b/>
        </w:rPr>
        <w:t>Product Description:</w:t>
      </w:r>
      <w:r>
        <w:tab/>
      </w:r>
      <w:r w:rsidR="00AD0413">
        <w:rPr>
          <w:b/>
          <w:u w:val="single"/>
        </w:rPr>
        <w:t>A</w:t>
      </w:r>
      <w:r w:rsidR="00563EBA">
        <w:rPr>
          <w:b/>
          <w:u w:val="single"/>
        </w:rPr>
        <w:t>QUEO ACID</w:t>
      </w:r>
    </w:p>
    <w:p w:rsidR="00131F1B" w:rsidRDefault="00BD68DE" w:rsidP="00131F1B">
      <w:pPr>
        <w:spacing w:after="0"/>
      </w:pPr>
      <w:r>
        <w:t>Product ID:</w:t>
      </w:r>
      <w:r>
        <w:tab/>
      </w:r>
      <w:r w:rsidR="00315A23">
        <w:tab/>
      </w:r>
      <w:r w:rsidR="00563EBA">
        <w:t>AQAC</w:t>
      </w:r>
    </w:p>
    <w:p w:rsidR="00BD68DE" w:rsidRDefault="00BD68DE" w:rsidP="00131F1B">
      <w:pPr>
        <w:spacing w:after="0"/>
      </w:pPr>
      <w:r>
        <w:t>Common Name:</w:t>
      </w:r>
      <w:r>
        <w:tab/>
        <w:t>Acid Mixture</w:t>
      </w:r>
    </w:p>
    <w:p w:rsidR="00BD68DE" w:rsidRDefault="00BD68DE" w:rsidP="00131F1B">
      <w:pPr>
        <w:spacing w:after="0"/>
      </w:pPr>
      <w:r>
        <w:t>Chemical Name:</w:t>
      </w:r>
      <w:r>
        <w:tab/>
        <w:t>Acid Mixture</w:t>
      </w:r>
    </w:p>
    <w:p w:rsidR="00BD68DE" w:rsidRDefault="00BD68DE" w:rsidP="00131F1B">
      <w:pPr>
        <w:spacing w:after="0"/>
      </w:pPr>
      <w:r>
        <w:t>Formula:</w:t>
      </w:r>
      <w:r>
        <w:tab/>
      </w:r>
      <w:r w:rsidR="00315A23">
        <w:tab/>
      </w:r>
      <w:r>
        <w:t>Acid Mixture</w:t>
      </w:r>
    </w:p>
    <w:p w:rsidR="00131F1B" w:rsidRDefault="00131F1B" w:rsidP="00131F1B">
      <w:pPr>
        <w:spacing w:after="0"/>
      </w:pPr>
    </w:p>
    <w:p w:rsidR="00BD68DE" w:rsidRPr="00131F1B" w:rsidRDefault="00BD68DE" w:rsidP="00BD68DE">
      <w:pPr>
        <w:rPr>
          <w:b/>
          <w:u w:val="single"/>
        </w:rPr>
      </w:pPr>
      <w:r w:rsidRPr="00131F1B">
        <w:rPr>
          <w:b/>
          <w:u w:val="single"/>
        </w:rPr>
        <w:t>1.2.</w:t>
      </w:r>
      <w:r w:rsidRPr="00131F1B">
        <w:rPr>
          <w:b/>
          <w:u w:val="single"/>
        </w:rPr>
        <w:tab/>
        <w:t>Relevant identified uses of the substance or mixture and uses advised against</w:t>
      </w:r>
    </w:p>
    <w:p w:rsidR="00BD68DE" w:rsidRDefault="00BD68DE" w:rsidP="00131F1B">
      <w:pPr>
        <w:spacing w:after="0"/>
      </w:pPr>
      <w:r>
        <w:t>Recommended Use</w:t>
      </w:r>
      <w:r>
        <w:tab/>
        <w:t>Acid Cleaner/Scale Remover</w:t>
      </w:r>
    </w:p>
    <w:p w:rsidR="00BD68DE" w:rsidRDefault="00BD68DE" w:rsidP="00131F1B">
      <w:pPr>
        <w:spacing w:after="0"/>
      </w:pPr>
      <w:r>
        <w:t>Uses advised against</w:t>
      </w:r>
      <w:r>
        <w:tab/>
        <w:t>Not Available</w:t>
      </w:r>
    </w:p>
    <w:p w:rsidR="00131F1B" w:rsidRDefault="00131F1B" w:rsidP="00BD68DE"/>
    <w:p w:rsidR="00BD68DE" w:rsidRPr="00131F1B" w:rsidRDefault="00BD68DE" w:rsidP="00BD68DE">
      <w:pPr>
        <w:rPr>
          <w:b/>
          <w:u w:val="single"/>
        </w:rPr>
      </w:pPr>
      <w:r w:rsidRPr="00131F1B">
        <w:rPr>
          <w:b/>
          <w:u w:val="single"/>
        </w:rPr>
        <w:t>1.3.</w:t>
      </w:r>
      <w:r w:rsidRPr="00131F1B">
        <w:rPr>
          <w:b/>
          <w:u w:val="single"/>
        </w:rPr>
        <w:tab/>
        <w:t>Details of the supplier of the safety data sheet</w:t>
      </w:r>
    </w:p>
    <w:p w:rsidR="00BD68DE" w:rsidRDefault="00BD68DE" w:rsidP="00131F1B">
      <w:r>
        <w:t>Company</w:t>
      </w:r>
      <w:r w:rsidR="00131F1B">
        <w:tab/>
      </w:r>
      <w:r w:rsidR="00131F1B">
        <w:tab/>
      </w:r>
      <w:r w:rsidR="00315A23">
        <w:tab/>
      </w:r>
      <w:r w:rsidR="00315A23">
        <w:tab/>
      </w:r>
      <w:r>
        <w:t>Quip Laboratories, Inc.</w:t>
      </w:r>
    </w:p>
    <w:p w:rsidR="00BD68DE" w:rsidRDefault="00BD68DE" w:rsidP="00131F1B">
      <w:pPr>
        <w:spacing w:after="0"/>
        <w:ind w:left="2880" w:firstLine="720"/>
      </w:pPr>
      <w:r>
        <w:t>1500 Eastlawn Avenue</w:t>
      </w:r>
    </w:p>
    <w:p w:rsidR="00BD68DE" w:rsidRDefault="00BD68DE" w:rsidP="00131F1B">
      <w:pPr>
        <w:spacing w:after="0"/>
        <w:ind w:left="2880" w:firstLine="720"/>
      </w:pPr>
      <w:r>
        <w:t>Wilmington, DE 19802</w:t>
      </w:r>
    </w:p>
    <w:p w:rsidR="00BD68DE" w:rsidRDefault="00BD68DE" w:rsidP="00131F1B">
      <w:pPr>
        <w:spacing w:after="0"/>
      </w:pPr>
      <w:r>
        <w:t xml:space="preserve"> E-mail address</w:t>
      </w:r>
      <w:r>
        <w:tab/>
      </w:r>
      <w:r w:rsidR="00131F1B">
        <w:tab/>
      </w:r>
      <w:r w:rsidR="00131F1B">
        <w:tab/>
      </w:r>
      <w:r w:rsidR="00131F1B">
        <w:tab/>
      </w:r>
      <w:r>
        <w:t>thidell@quiplabs.com</w:t>
      </w:r>
    </w:p>
    <w:p w:rsidR="00BD68DE" w:rsidRDefault="00BD68DE" w:rsidP="00BD68DE"/>
    <w:p w:rsidR="00131F1B" w:rsidRDefault="00BD68DE" w:rsidP="00BD68DE">
      <w:r>
        <w:t xml:space="preserve"> </w:t>
      </w:r>
      <w:r w:rsidRPr="00131F1B">
        <w:rPr>
          <w:b/>
          <w:u w:val="single"/>
        </w:rPr>
        <w:t>1.4.</w:t>
      </w:r>
      <w:r w:rsidRPr="00131F1B">
        <w:rPr>
          <w:b/>
          <w:u w:val="single"/>
        </w:rPr>
        <w:tab/>
        <w:t>Emergency telephone number</w:t>
      </w:r>
    </w:p>
    <w:p w:rsidR="00BD68DE" w:rsidRDefault="00BD68DE" w:rsidP="00DC54A6">
      <w:pPr>
        <w:spacing w:after="0"/>
        <w:ind w:left="3600"/>
      </w:pPr>
      <w:r>
        <w:t>For information US call: 001-302-761-2600</w:t>
      </w:r>
    </w:p>
    <w:p w:rsidR="00BD68DE" w:rsidRDefault="00BD68DE" w:rsidP="00DC54A6">
      <w:pPr>
        <w:spacing w:after="0"/>
        <w:ind w:left="2880" w:firstLine="720"/>
      </w:pPr>
      <w:r>
        <w:t xml:space="preserve">Emergency Number CHEMTREC Tel. No.US:001-800-424-9300 </w:t>
      </w:r>
    </w:p>
    <w:p w:rsidR="00DC54A6" w:rsidRDefault="00BD68DE" w:rsidP="00BD68DE">
      <w:r>
        <w:t xml:space="preserve"> </w:t>
      </w:r>
    </w:p>
    <w:p w:rsidR="00DC54A6" w:rsidRDefault="00DC54A6" w:rsidP="00BD68DE"/>
    <w:p w:rsidR="00DC54A6" w:rsidRDefault="00DC54A6" w:rsidP="00BD68DE"/>
    <w:p w:rsidR="00DC54A6" w:rsidRDefault="00DC54A6" w:rsidP="00BD68DE"/>
    <w:p w:rsidR="00DC54A6" w:rsidRDefault="00DC54A6" w:rsidP="00BD68DE"/>
    <w:p w:rsidR="00BD68DE" w:rsidRDefault="009060B9" w:rsidP="00DC54A6">
      <w:pPr>
        <w:jc w:val="center"/>
      </w:pPr>
      <w:r>
        <w:rPr>
          <w:noProof/>
        </w:rPr>
        <w:lastRenderedPageBreak/>
        <w:pict>
          <v:group id="_x0000_s1198" style="position:absolute;left:0;text-align:left;margin-left:35.65pt;margin-top:-5.4pt;width:541pt;height:22.05pt;z-index:-251653120;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6VQYAAHkkAAAOAAAAZHJzL2Uyb0RvYy54bWzsWm1v2zYQ/j5g/4HQxw2OJVlvFuoUbRwX&#10;A7KtQL0fQEuyJUwWNUqJkw377zseRVm0JSdN06xAnaK2ZB6pu4fkPQ/PfvP2fpuTu4RXGStmhnVh&#10;GiQpIhZnxWZm/LFcjAKDVDUtYpqzIpkZD0llvL388Yc3uzJMbJayPE44gUGKKtyVMyOt6zIcj6so&#10;Tba0umBlUkDjmvEtreGWb8YxpzsYfZuPbdP0xjvG45KzKKkq+HQuG41LHH+9TqL69/W6SmqSzwzw&#10;rcZXjq8r8Tq+fEPDDadlmkWNG/QZXmxpVsBD26HmtKbklmdHQ22ziLOKreuLiG3HbL3OogRjgGgs&#10;8yCaD5zdlhjLJtxtyhYmgPYAp2cPG/1295GTLJ4Z9sQgBd3CHOFjie37Ap1duQnB6AMvP5UfuQwR&#10;Lm9Y9GcFzePDdnG/kcZktfuVxTAgva0ZonO/5lsxBMRN7nESHtpJSO5rEsGHXuCbvglzFUGbHZjm&#10;xJWzFKUwlaKbb0ErNDqearhu+lpmYDc93aktWsc0lA9FRxvHZFR40waoUHAOUAjwIYdRiol+KRR8&#10;4TKE4zbhKCAgGAWD62MwNNxjcNApSjsYHHQbxAC2XLVfVdWXrapPKS0TXKyVWDAKT1fhueBJIvYx&#10;sYNmYaGdWlVVd0l1WnZlFVaw8h5dTE+HscUD8Lyt6g8Jw0VJ726qWuaDGK5wqcfNlljCFK23OaSG&#10;n0fEJPAs8V8uv01rZCmjn8ZkaZIdkVPYjKmGspUVDuXZPlEzvx8J9qJ8HIwkLFLSLoG9ESzVjk+W&#10;5fZ7BTPQjrV0hrzylNUJr3xlc8orSPhP8WqqzARWwZBXYqd3RnO9HqysLuxg0YuVpaM+NIFd3JeW&#10;PeiWDn2/W13cB93SYR9yqwv80vIG3dKx719aVhd5bW3BvtiolU9TtRmi+6LZDXBFqOB1E5N5ySqR&#10;jZcAP2Sv5aRJt2Alts6AMYAijDEDwPNOG4OnwhgmWGby09YWTB6aI188OrgFoKL5tDu67NYEzEE+&#10;HAoHbhAQDiu59UtaC5xEvOKS7EACyaydQj6HpC1atuwuWTK0qfes5/oqqn17XnTtmpHAx72tslDv&#10;JY64t8SUBDGodvUu7STPPMXm+IlRzqpEToMIFZm1DV+g1smkFcuzeJHluQi64pvVVc7JHQUJdmWK&#10;fw3gmlmOq6Zgopt8jPwE2LBBWPAiSqp/ppbtmO/t6WgBYmHkLBx3NPXNYGRa0/dTz3Smznzxr8De&#10;csI0i+OkuMmKRMk7y3ka0TVCUwozFHhifqeu7eK0at5rQZr41xck6LkihuhomCY0vm6ua5rl8nqs&#10;e4wgQ9jqHYEAISMZUUiXKlyx+AHYkTMpbUGKw0XK+N8G2YGsnRnVX7eUJwbJfymA4aeW48AyqPHG&#10;gSUKN7zbsuq20CKCoWZGbcDGF5dXtdTOtyXPNik8yUIsCvYOJN46E/SJ/kmvmhsQGXjVCMNT6gvS&#10;oaZBA0fA+Brqy8PtSEOxyoQMbfYUilC52Y+0l+rSq71Oq8/XUF6Q3ySWHeWFqVEsG1BoL668FB5D&#10;EEKWUAeAbrb4f3TXoFzSJICmAMD/5/OjSnqnOUxSmGYrcmtLwc9nJJF09kzTxwf7Vp01htgFHHuU&#10;Cdp8LihJpE9/4nmPpU8LTsKKHLUs+3j6hKeIQGEFHpOGOb0OrgNn5Nje9cgx5/PRu8WVM/IWlu/O&#10;J/Orq7mlk4agoi8nDeGPFoXGFQv8O+aKDhNIIgW0vysmACmrMwEm1FdhAqiEIEcP5THYkG0pojmG&#10;e6rPN8oFoKSPuACj/GpcoAAZAhHW85kMzmRwJoPO6ehMBrKs2ir+pog4gUOKTgaokL4uGchKhSrN&#10;qTQGZSRxJGircR0m0DvsiUDv0ua9w4L0KxwJJlCqOaIBVFovTwM6Gv3wtVjo5YPPOBD0V95UzRBK&#10;i0OFN70c2F8p654EXqBQJqsvUC4Th2QU9UIaAgX0FNUaW62mJvs0uvazDwKPFqTUoWPoGCBdOiwM&#10;gVOffwgILDs4HwL2VbFz3u/P+zZkXz3x+4HYPV8z8UNdwIKnihx/8H2cnsc7h4DjLt9i8rfdnoKQ&#10;j8Xvl87+x4Cc87/6tvuc/2fGOf/r34p85/kflTD8vgVlUfNbHPEDmu49foEQtr8YuvwPAAD//wMA&#10;UEsDBBQABgAIAAAAIQCfNm0h4AAAAAoBAAAPAAAAZHJzL2Rvd25yZXYueG1sTI9Ba8MwDIXvg/0H&#10;o8FureOFbiWLU0rZdiqDtYPRmxurSWgsh9hN0n8/9bSdhPQeT9/LV5NrxYB9aDxpUPMEBFLpbUOV&#10;hu/9+2wJIkRD1rSeUMMVA6yK+7vcZNaP9IXDLlaCQyhkRkMdY5dJGcoanQlz3yGxdvK9M5HXvpK2&#10;NyOHu1Y+JcmzdKYh/lCbDjc1lufdxWn4GM24TtXbsD2fNtfDfvH5s1Wo9ePDtH4FEXGKf2a44TM6&#10;FMx09BeyQbQaXlTKTg0zlXCFm0EtUj4dNaQ8ZZHL/xWKXwAAAP//AwBQSwECLQAUAAYACAAAACEA&#10;toM4kv4AAADhAQAAEwAAAAAAAAAAAAAAAAAAAAAAW0NvbnRlbnRfVHlwZXNdLnhtbFBLAQItABQA&#10;BgAIAAAAIQA4/SH/1gAAAJQBAAALAAAAAAAAAAAAAAAAAC8BAABfcmVscy8ucmVsc1BLAQItABQA&#10;BgAIAAAAIQCP+OL6VQYAAHkkAAAOAAAAAAAAAAAAAAAAAC4CAABkcnMvZTJvRG9jLnhtbFBLAQIt&#10;ABQABgAIAAAAIQCfNm0h4AAAAAoBAAAPAAAAAAAAAAAAAAAAAK8IAABkcnMvZG93bnJldi54bWxQ&#10;SwUGAAAAAAQABADzAAAAvAkAAAAA&#10;">
            <v:group id="Group 286" o:spid="_x0000_s120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7" o:spid="_x0000_s120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6wsUA&#10;AADbAAAADwAAAGRycy9kb3ducmV2LnhtbESPQWvCQBSE7wX/w/IEL0U3FVJqdBURWiMUoYkHj4/s&#10;azY0+zZkt5r667tCocdhZr5hVpvBtuJCvW8cK3iaJSCIK6cbrhWcytfpCwgfkDW2jknBD3nYrEcP&#10;K8y0u/IHXYpQiwhhn6ECE0KXSekrQxb9zHXE0ft0vcUQZV9L3eM1wm0r50nyLC02HBcMdrQzVH0V&#10;31bBLbX5/m1xOL6fK/OoT/pmuS6VmoyH7RJEoCH8h//auVYwT+H+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zrCxQAAANsAAAAPAAAAAAAAAAAAAAAAAJgCAABkcnMv&#10;ZG93bnJldi54bWxQSwUGAAAAAAQABAD1AAAAigMAAAAA&#10;" path="m,571r10800,l10800,,,,,571xe" fillcolor="silver" stroked="f">
                <v:path arrowok="t" o:connecttype="custom" o:connectlocs="0,627;10800,627;10800,56;0,56;0,627" o:connectangles="0,0,0,0,0"/>
              </v:shape>
            </v:group>
            <v:group id="Group 284" o:spid="_x0000_s120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5" o:spid="_x0000_s120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jmMUA&#10;AADbAAAADwAAAGRycy9kb3ducmV2LnhtbESPS4vCQBCE74L/YWjBm04UXCXrKCI+NifxcXBvbaY3&#10;CZvpCZkxxn+/syB4LKrqK2q+bE0pGqpdYVnBaBiBIE6tLjhTcDlvBzMQziNrLC2Tgic5WC66nTnG&#10;2j74SM3JZyJA2MWoIPe+iqV0aU4G3dBWxMH7sbVBH2SdSV3jI8BNKcdR9CENFhwWcqxonVP6e7ob&#10;BZNzspk8D/vbd3PLkutouznskotS/V67+gThqfXv8Kv9pRWMp/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YxQAAANsAAAAPAAAAAAAAAAAAAAAAAJgCAABkcnMv&#10;ZG93bnJldi54bWxQSwUGAAAAAAQABAD1AAAAigMAAAAA&#10;" path="m,l10800,e" filled="f" strokecolor="#010101" strokeweight=".58pt">
                <v:path arrowok="t" o:connecttype="custom" o:connectlocs="0,0;10800,0" o:connectangles="0,0"/>
              </v:shape>
            </v:group>
            <v:group id="Group 282" o:spid="_x0000_s120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3" o:spid="_x0000_s120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SccUA&#10;AADbAAAADwAAAGRycy9kb3ducmV2LnhtbESPS4vCQBCE74L/YWjBm04UXDTrKCI+NifxcXBvbaY3&#10;CZvpCZkxxn+/syB4LKrqK2q+bE0pGqpdYVnBaBiBIE6tLjhTcDlvB1MQziNrLC2Tgic5WC66nTnG&#10;2j74SM3JZyJA2MWoIPe+iqV0aU4G3dBWxMH7sbVBH2SdSV3jI8BNKcdR9CENFhwWcqxonVP6e7ob&#10;BZNzspk8D/vbd3PLkutouznskotS/V67+gThqfXv8Kv9pRWMZ/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NJxxQAAANsAAAAPAAAAAAAAAAAAAAAAAJgCAABkcnMv&#10;ZG93bnJldi54bWxQSwUGAAAAAAQABAD1AAAAigMAAAAA&#10;" path="m,l10800,e" filled="f" strokecolor="#010101" strokeweight=".58pt">
                <v:path arrowok="t" o:connecttype="custom" o:connectlocs="0,0;10800,0" o:connectangles="0,0"/>
              </v:shape>
            </v:group>
            <v:group id="Group 280" o:spid="_x0000_s120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1" o:spid="_x0000_s120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LKsEA&#10;AADbAAAADwAAAGRycy9kb3ducmV2LnhtbESPzYoCMRCE7wv7DqEXvK0ZFURmjSLCouLJn4PHZtIm&#10;w046s0nU8e2NIHgsquorajrvXCOuFGLtWcGgX4Agrryu2Sg4Hn6/JyBiQtbYeCYFd4own31+TLHU&#10;/sY7uu6TERnCsUQFNqW2lDJWlhzGvm+Js3f2wWHKMhipA94y3DVyWBRj6bDmvGCxpaWl6m9/cQqC&#10;aSbar/B00ng5nM1wt/3fWKV6X93iB0SiLr3Dr/ZaKxgN4Pkl/w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CyrBAAAA2wAAAA8AAAAAAAAAAAAAAAAAmAIAAGRycy9kb3du&#10;cmV2LnhtbFBLBQYAAAAABAAEAPUAAACGAwAAAAA=&#10;" path="m,l,571e" filled="f" strokecolor="#010101" strokeweight=".64pt">
                <v:path arrowok="t" o:connecttype="custom" o:connectlocs="0,56;0,627" o:connectangles="0,0"/>
              </v:shape>
            </v:group>
            <v:group id="Group 278" o:spid="_x0000_s119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9" o:spid="_x0000_s120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xSsQA&#10;AADcAAAADwAAAGRycy9kb3ducmV2LnhtbESPzWrDMBCE74W8g9hAb40cQ9vgRDYhUNrSU34OOS7W&#10;RjKxVo6kJO7bV4VCj8PMfMOsmtH14kYhdp4VzGcFCOLW646NgsP+7WkBIiZkjb1nUvBNEZp68rDC&#10;Svs7b+m2S0ZkCMcKFdiUhkrK2FpyGGd+IM7eyQeHKctgpA54z3DXy7IoXqTDjvOCxYE2ltrz7uoU&#10;BNMvtH/H41HjdX8y5fbr8mmVepyO6yWIRGP6D/+1P7SC8vkV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MUrEAAAA3AAAAA8AAAAAAAAAAAAAAAAAmAIAAGRycy9k&#10;b3ducmV2LnhtbFBLBQYAAAAABAAEAPUAAACJAwAAAAA=&#10;" path="m,l,571e" filled="f" strokecolor="#010101" strokeweight=".64pt">
                <v:path arrowok="t" o:connecttype="custom" o:connectlocs="0,56;0,627" o:connectangles="0,0"/>
              </v:shape>
            </v:group>
            <w10:wrap anchorx="page"/>
          </v:group>
        </w:pict>
      </w:r>
      <w:r w:rsidR="00DC54A6">
        <w:rPr>
          <w:rFonts w:ascii="Arial"/>
          <w:b/>
          <w:color w:val="000080"/>
          <w:sz w:val="24"/>
        </w:rPr>
        <w:t>SECTION 2: HAZARDS IDENTIFICATION</w:t>
      </w:r>
    </w:p>
    <w:p w:rsidR="00BD68DE" w:rsidRPr="00DC54A6" w:rsidRDefault="00BD68DE" w:rsidP="00BD68DE">
      <w:pPr>
        <w:rPr>
          <w:b/>
          <w:u w:val="single"/>
        </w:rPr>
      </w:pPr>
      <w:r w:rsidRPr="00DC54A6">
        <w:rPr>
          <w:b/>
          <w:u w:val="single"/>
        </w:rPr>
        <w:t>2.1.</w:t>
      </w:r>
      <w:r w:rsidRPr="00DC54A6">
        <w:rPr>
          <w:b/>
          <w:u w:val="single"/>
        </w:rPr>
        <w:tab/>
        <w:t>Classification of the substance or mixture</w:t>
      </w:r>
    </w:p>
    <w:p w:rsidR="00DC54A6" w:rsidRDefault="00AD0413" w:rsidP="00BD68DE">
      <w:r>
        <w:rPr>
          <w:noProof/>
          <w:sz w:val="13"/>
          <w:szCs w:val="13"/>
          <w:lang w:eastAsia="en-US"/>
        </w:rPr>
        <w:drawing>
          <wp:anchor distT="0" distB="0" distL="114300" distR="114300" simplePos="0" relativeHeight="251720704" behindDoc="1" locked="0" layoutInCell="1" allowOverlap="1">
            <wp:simplePos x="0" y="0"/>
            <wp:positionH relativeFrom="column">
              <wp:posOffset>38100</wp:posOffset>
            </wp:positionH>
            <wp:positionV relativeFrom="paragraph">
              <wp:posOffset>34290</wp:posOffset>
            </wp:positionV>
            <wp:extent cx="1371600" cy="1371600"/>
            <wp:effectExtent l="0" t="0" r="0" b="0"/>
            <wp:wrapThrough wrapText="bothSides">
              <wp:wrapPolygon edited="0">
                <wp:start x="0" y="0"/>
                <wp:lineTo x="0" y="21300"/>
                <wp:lineTo x="21300" y="2130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corrosive diam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DC54A6" w:rsidRDefault="00DC54A6" w:rsidP="00BD68DE"/>
    <w:p w:rsidR="00DC54A6" w:rsidRDefault="00DC54A6" w:rsidP="00BD68DE"/>
    <w:p w:rsidR="00DC54A6" w:rsidRDefault="00DC54A6" w:rsidP="00BD68DE"/>
    <w:p w:rsidR="00C163ED" w:rsidRDefault="00DC54A6" w:rsidP="00BD68DE">
      <w:pPr>
        <w:rPr>
          <w:b/>
        </w:rPr>
      </w:pPr>
      <w:r>
        <w:t xml:space="preserve">      </w:t>
      </w:r>
      <w:r w:rsidRPr="00DC54A6">
        <w:rPr>
          <w:b/>
        </w:rPr>
        <w:t xml:space="preserve">  </w:t>
      </w:r>
    </w:p>
    <w:p w:rsidR="00BD68DE" w:rsidRPr="00DC54A6" w:rsidRDefault="00C163ED" w:rsidP="00BD68DE">
      <w:pPr>
        <w:rPr>
          <w:b/>
        </w:rPr>
      </w:pPr>
      <w:r>
        <w:rPr>
          <w:b/>
        </w:rPr>
        <w:t xml:space="preserve">             </w:t>
      </w:r>
      <w:r w:rsidR="00BD68DE" w:rsidRPr="00DC54A6">
        <w:rPr>
          <w:b/>
        </w:rPr>
        <w:t>Signal Word</w:t>
      </w:r>
      <w:r w:rsidR="00BD68DE" w:rsidRPr="00DC54A6">
        <w:rPr>
          <w:b/>
        </w:rPr>
        <w:tab/>
      </w:r>
      <w:r w:rsidR="00BD68DE" w:rsidRPr="00DC54A6">
        <w:rPr>
          <w:b/>
        </w:rPr>
        <w:tab/>
      </w:r>
      <w:r w:rsidR="00BD68DE" w:rsidRPr="00DC54A6">
        <w:rPr>
          <w:b/>
        </w:rPr>
        <w:tab/>
      </w:r>
      <w:r w:rsidR="00BD68DE" w:rsidRPr="00DC54A6">
        <w:rPr>
          <w:b/>
        </w:rPr>
        <w:tab/>
      </w:r>
      <w:r w:rsidR="00A70F94">
        <w:rPr>
          <w:b/>
        </w:rPr>
        <w:t>Danger</w:t>
      </w:r>
    </w:p>
    <w:p w:rsidR="00DC54A6" w:rsidRDefault="00DC54A6" w:rsidP="00BD68DE"/>
    <w:p w:rsidR="00BD68DE" w:rsidRDefault="00AD0413" w:rsidP="00496DA2">
      <w:pPr>
        <w:rPr>
          <w:b/>
        </w:rPr>
      </w:pPr>
      <w:r w:rsidRPr="00AD0413">
        <w:rPr>
          <w:b/>
          <w:u w:val="single"/>
        </w:rPr>
        <w:t>Classification</w:t>
      </w:r>
      <w:r w:rsidR="00496DA2">
        <w:rPr>
          <w:b/>
          <w:u w:val="single"/>
        </w:rPr>
        <w:t>:</w:t>
      </w:r>
    </w:p>
    <w:p w:rsidR="00496DA2" w:rsidRDefault="00496DA2" w:rsidP="00496DA2">
      <w:pPr>
        <w:spacing w:after="0" w:line="240" w:lineRule="auto"/>
        <w:rPr>
          <w:b/>
        </w:rPr>
      </w:pPr>
      <w:r w:rsidRPr="005A6326">
        <w:rPr>
          <w:b/>
        </w:rPr>
        <w:t>Skin Irritation/Corrosion</w:t>
      </w:r>
      <w:r w:rsidRPr="005A6326">
        <w:rPr>
          <w:b/>
        </w:rPr>
        <w:tab/>
      </w:r>
      <w:r w:rsidRPr="005A6326">
        <w:rPr>
          <w:b/>
        </w:rPr>
        <w:tab/>
      </w:r>
      <w:r w:rsidRPr="005A6326">
        <w:rPr>
          <w:b/>
        </w:rPr>
        <w:tab/>
        <w:t>Category 1</w:t>
      </w:r>
    </w:p>
    <w:p w:rsidR="00496DA2" w:rsidRDefault="00496DA2" w:rsidP="00496DA2">
      <w:pPr>
        <w:spacing w:after="0" w:line="240" w:lineRule="auto"/>
        <w:rPr>
          <w:b/>
        </w:rPr>
      </w:pPr>
      <w:r>
        <w:rPr>
          <w:b/>
        </w:rPr>
        <w:t>Corrosive to Metals</w:t>
      </w:r>
      <w:r>
        <w:rPr>
          <w:b/>
        </w:rPr>
        <w:tab/>
      </w:r>
      <w:r>
        <w:rPr>
          <w:b/>
        </w:rPr>
        <w:tab/>
      </w:r>
      <w:r>
        <w:rPr>
          <w:b/>
        </w:rPr>
        <w:tab/>
      </w:r>
      <w:r>
        <w:rPr>
          <w:b/>
        </w:rPr>
        <w:tab/>
        <w:t>Category 1</w:t>
      </w:r>
    </w:p>
    <w:p w:rsidR="00C71B24" w:rsidRDefault="00C71B24" w:rsidP="00C13497">
      <w:pPr>
        <w:spacing w:after="0"/>
        <w:rPr>
          <w:i/>
        </w:rPr>
      </w:pPr>
    </w:p>
    <w:p w:rsidR="00AD0413" w:rsidRPr="00C71B24" w:rsidRDefault="00AD0413" w:rsidP="00C13497">
      <w:pPr>
        <w:spacing w:after="0"/>
        <w:rPr>
          <w:i/>
        </w:rPr>
      </w:pPr>
    </w:p>
    <w:p w:rsidR="00BD68DE" w:rsidRDefault="00BD68DE" w:rsidP="00C13497">
      <w:pPr>
        <w:spacing w:after="0"/>
        <w:rPr>
          <w:b/>
          <w:u w:val="single"/>
        </w:rPr>
      </w:pPr>
      <w:r w:rsidRPr="00C71B24">
        <w:rPr>
          <w:b/>
          <w:u w:val="single"/>
        </w:rPr>
        <w:t>2.2.</w:t>
      </w:r>
      <w:r w:rsidRPr="00C71B24">
        <w:rPr>
          <w:b/>
          <w:u w:val="single"/>
        </w:rPr>
        <w:tab/>
        <w:t>Label elements</w:t>
      </w:r>
    </w:p>
    <w:p w:rsidR="00C71B24" w:rsidRPr="00C71B24" w:rsidRDefault="00C71B24" w:rsidP="00C13497">
      <w:pPr>
        <w:spacing w:after="0"/>
        <w:rPr>
          <w:b/>
          <w:u w:val="single"/>
        </w:rPr>
      </w:pPr>
    </w:p>
    <w:p w:rsidR="00BD68DE" w:rsidRPr="00C71B24" w:rsidRDefault="00BD68DE" w:rsidP="00C13497">
      <w:pPr>
        <w:spacing w:after="0"/>
        <w:rPr>
          <w:b/>
        </w:rPr>
      </w:pPr>
      <w:r w:rsidRPr="00C71B24">
        <w:rPr>
          <w:b/>
        </w:rPr>
        <w:t>Hazard Statements</w:t>
      </w:r>
    </w:p>
    <w:p w:rsidR="00BD68DE" w:rsidRDefault="0006702D" w:rsidP="00C71B24">
      <w:pPr>
        <w:spacing w:after="0"/>
        <w:ind w:firstLine="720"/>
      </w:pPr>
      <w:r>
        <w:t>H314</w:t>
      </w:r>
      <w:r w:rsidR="005B2477">
        <w:t xml:space="preserve">  </w:t>
      </w:r>
      <w:r w:rsidR="00AD0413">
        <w:t xml:space="preserve">- </w:t>
      </w:r>
      <w:r w:rsidR="005B2477">
        <w:t xml:space="preserve"> </w:t>
      </w:r>
      <w:r w:rsidR="00AD0413">
        <w:t xml:space="preserve">Causes severe </w:t>
      </w:r>
      <w:r>
        <w:t xml:space="preserve">skin </w:t>
      </w:r>
      <w:r w:rsidR="00AD0413">
        <w:t>burns</w:t>
      </w:r>
      <w:r>
        <w:t xml:space="preserve"> and eye damage</w:t>
      </w:r>
    </w:p>
    <w:p w:rsidR="0006702D" w:rsidRDefault="0006702D" w:rsidP="00C71B24">
      <w:pPr>
        <w:spacing w:after="0"/>
        <w:ind w:firstLine="720"/>
      </w:pPr>
      <w:r>
        <w:t>H290  -  May be corrosive to metals</w:t>
      </w:r>
    </w:p>
    <w:p w:rsidR="00BD68DE" w:rsidRPr="00C71B24" w:rsidRDefault="00BD68DE" w:rsidP="00C13497">
      <w:pPr>
        <w:spacing w:after="0"/>
        <w:rPr>
          <w:b/>
        </w:rPr>
      </w:pPr>
      <w:r w:rsidRPr="00C71B24">
        <w:rPr>
          <w:b/>
        </w:rPr>
        <w:t>Precautionary Statements</w:t>
      </w:r>
    </w:p>
    <w:p w:rsidR="00BD68DE" w:rsidRDefault="00AD0413" w:rsidP="00C71B24">
      <w:pPr>
        <w:spacing w:after="0"/>
        <w:ind w:firstLine="720"/>
      </w:pPr>
      <w:r>
        <w:t>S2  -  Keep out of the reach of children.</w:t>
      </w:r>
    </w:p>
    <w:p w:rsidR="00AD0413" w:rsidRDefault="00AD0413" w:rsidP="00C71B24">
      <w:pPr>
        <w:spacing w:after="0"/>
        <w:ind w:firstLine="720"/>
      </w:pPr>
      <w:r>
        <w:t>S36/37/39  -  Wear suitable protective clothing, gloves and eye/face protection.</w:t>
      </w:r>
    </w:p>
    <w:p w:rsidR="00AD0413" w:rsidRDefault="00AD0413" w:rsidP="00C71B24">
      <w:pPr>
        <w:spacing w:after="0"/>
        <w:ind w:firstLine="720"/>
      </w:pPr>
      <w:r>
        <w:t>S23A  -  Do not breathe gas/fumes/vapour/spray.</w:t>
      </w:r>
    </w:p>
    <w:p w:rsidR="00AD0413" w:rsidRDefault="00D92226" w:rsidP="00C71B24">
      <w:pPr>
        <w:spacing w:after="0"/>
        <w:ind w:firstLine="720"/>
      </w:pPr>
      <w:r>
        <w:t xml:space="preserve">S26  -  In case of contact with eyes, rinse immediately with plenty of water and seek medical </w:t>
      </w:r>
    </w:p>
    <w:p w:rsidR="00D92226" w:rsidRDefault="00D92226" w:rsidP="00D92226">
      <w:pPr>
        <w:spacing w:after="0"/>
      </w:pPr>
      <w:r>
        <w:tab/>
        <w:t>Advice.</w:t>
      </w:r>
    </w:p>
    <w:p w:rsidR="00D92226" w:rsidRDefault="00D92226" w:rsidP="00D92226">
      <w:pPr>
        <w:spacing w:after="0"/>
      </w:pPr>
      <w:r>
        <w:tab/>
        <w:t xml:space="preserve">S45  -  In case of accident or if you feel unwell, seek medical advice immediately (show label </w:t>
      </w:r>
    </w:p>
    <w:p w:rsidR="00D92226" w:rsidRDefault="00D92226" w:rsidP="00D92226">
      <w:pPr>
        <w:spacing w:after="0"/>
      </w:pPr>
      <w:r>
        <w:tab/>
        <w:t>Where possible).</w:t>
      </w:r>
    </w:p>
    <w:p w:rsidR="00D92226" w:rsidRDefault="00D92226" w:rsidP="00D92226">
      <w:pPr>
        <w:spacing w:after="0"/>
      </w:pPr>
      <w:r>
        <w:tab/>
        <w:t>S50A  -  Do not mix with other chemicals especially chlorine releasing bleaches as toxic gas will</w:t>
      </w:r>
    </w:p>
    <w:p w:rsidR="00D92226" w:rsidRDefault="00D92226" w:rsidP="00D92226">
      <w:pPr>
        <w:spacing w:after="0"/>
      </w:pPr>
      <w:r>
        <w:tab/>
        <w:t>Be evolved.</w:t>
      </w:r>
    </w:p>
    <w:p w:rsidR="00C71B24" w:rsidRDefault="00C71B24"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C163ED" w:rsidRDefault="00C163ED" w:rsidP="00C71B24">
      <w:pPr>
        <w:spacing w:after="0"/>
        <w:ind w:firstLine="720"/>
      </w:pPr>
    </w:p>
    <w:p w:rsidR="00C163ED" w:rsidRDefault="00C163ED" w:rsidP="00C71B24">
      <w:pPr>
        <w:spacing w:after="0"/>
        <w:ind w:firstLine="720"/>
      </w:pPr>
    </w:p>
    <w:p w:rsidR="00BD68DE" w:rsidRPr="00C71B24" w:rsidRDefault="00BD68DE" w:rsidP="00C13497">
      <w:pPr>
        <w:spacing w:after="0"/>
        <w:rPr>
          <w:b/>
          <w:u w:val="single"/>
        </w:rPr>
      </w:pPr>
      <w:r w:rsidRPr="00C71B24">
        <w:rPr>
          <w:b/>
          <w:u w:val="single"/>
        </w:rPr>
        <w:t>2.3.</w:t>
      </w:r>
      <w:r w:rsidRPr="00C71B24">
        <w:rPr>
          <w:b/>
          <w:u w:val="single"/>
        </w:rPr>
        <w:tab/>
        <w:t>Other hazards</w:t>
      </w:r>
    </w:p>
    <w:p w:rsidR="00BD68DE" w:rsidRDefault="00BD68DE" w:rsidP="00C13497">
      <w:pPr>
        <w:spacing w:after="0"/>
      </w:pPr>
    </w:p>
    <w:p w:rsidR="00BD68DE" w:rsidRDefault="00BD68DE" w:rsidP="00C13497">
      <w:pPr>
        <w:spacing w:after="0"/>
      </w:pPr>
      <w:r>
        <w:t xml:space="preserve">Substance is not considered persistent, bioaccumulative and toxic (PBT) / very persistent and very bioaccumulative (vPvB) </w:t>
      </w:r>
    </w:p>
    <w:p w:rsidR="00C163ED" w:rsidRDefault="00C163ED" w:rsidP="00C13497">
      <w:pPr>
        <w:spacing w:after="0"/>
      </w:pPr>
    </w:p>
    <w:p w:rsidR="00C163ED" w:rsidRDefault="00C163ED" w:rsidP="00C13497">
      <w:pPr>
        <w:spacing w:after="0"/>
      </w:pPr>
    </w:p>
    <w:p w:rsidR="003C0B65" w:rsidRDefault="009060B9" w:rsidP="00C13497">
      <w:pPr>
        <w:spacing w:after="0"/>
        <w:rPr>
          <w:noProof/>
          <w:spacing w:val="38"/>
        </w:rPr>
      </w:pPr>
      <w:r>
        <w:rPr>
          <w:noProof/>
          <w:spacing w:val="38"/>
        </w:rPr>
        <w:pict>
          <v:shape id="Text Box 8" o:spid="_x0000_s1197" type="#_x0000_t202" style="position:absolute;margin-left:189pt;margin-top:52.8pt;width:37.2pt;height:43.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ulCgIAAPgDAAAOAAAAZHJzL2Uyb0RvYy54bWysU8FuGyEQvVfqPyDu9dor20lWXkdp0lSV&#10;0rRS0g8Ys6wXFRgK2Lvu13dgbddqb1U5IGCYx7z3htXtYDTbSx8U2prPJlPOpBXYKLut+bfXx3fX&#10;nIUItgGNVtb8IAO/Xb99s+pdJUvsUDfSMwKxoepdzbsYXVUUQXTSQJigk5aCLXoDkbZ+WzQeekI3&#10;uiin02XRo2+cRyFDoNOHMcjXGb9tpYhf2jbIyHTNqbaYZ5/nTZqL9QqqrQfXKXEsA/6hCgPK0qNn&#10;qAeIwHZe/QVllPAYsI0TgabAtlVCZg7EZjb9g81LB05mLiROcGeZwv+DFc/7r56ppuZklAVDFr3K&#10;IbL3OLDrpE7vQkWXXhxdiwMdk8uZaXBPKL4HZvG+A7uVd95j30loqLpZyiwuUkeckEA2/Wds6BnY&#10;RcxAQ+tNko7EYIROLh3OzqRSBB3Or8r5nCKCQovFslxm5wqoTsnOh/hRomFpUXNPxmdw2D+FmIqB&#10;6nQlvWXxUWmdzdeW9TW/WZSLnHARMSpSb2plSJxpGmO3JI4fbJOTIyg9rukBbY+kE8+RcRw2Q1a3&#10;PGm5weZAKngcW5G+Di069D8566kNax5+7MBLzvQnS0rezDLvmDfzxVVJIvjLyOYyAlYQVM0jZ+Py&#10;PuZeHynfkeKtymoka8ZKjiVTe2WRjl8h9e/lPt/6/WHXvwAAAP//AwBQSwMEFAAGAAgAAAAhAOV6&#10;8HffAAAACwEAAA8AAABkcnMvZG93bnJldi54bWxMj81OwzAQhO9IfQdrK3GjNmlS2hCnqkBcQZQf&#10;iZsbb5Oo8TqK3Sa8PcsJjjszmv2m2E6uExccQutJw+1CgUCqvG2p1vD+9nSzBhGiIWs6T6jhGwNs&#10;y9lVYXLrR3rFyz7Wgkso5EZDE2OfSxmqBp0JC98jsXf0gzORz6GWdjAjl7tOJkqtpDMt8YfG9PjQ&#10;YHXan52Gj+fj12eqXupHl/Wjn5Qkt5FaX8+n3T2IiFP8C8MvPqNDyUwHfyYbRKdhebfmLZENla1A&#10;cCLNkhTEgZXNMgFZFvL/hvIHAAD//wMAUEsBAi0AFAAGAAgAAAAhALaDOJL+AAAA4QEAABMAAAAA&#10;AAAAAAAAAAAAAAAAAFtDb250ZW50X1R5cGVzXS54bWxQSwECLQAUAAYACAAAACEAOP0h/9YAAACU&#10;AQAACwAAAAAAAAAAAAAAAAAvAQAAX3JlbHMvLnJlbHNQSwECLQAUAAYACAAAACEAjd0bpQoCAAD4&#10;AwAADgAAAAAAAAAAAAAAAAAuAgAAZHJzL2Uyb0RvYy54bWxQSwECLQAUAAYACAAAACEA5Xrwd98A&#10;AAALAQAADwAAAAAAAAAAAAAAAABkBAAAZHJzL2Rvd25yZXYueG1sUEsFBgAAAAAEAAQA8wAAAHAF&#10;AAAAAA==&#10;" filled="f" stroked="f">
            <v:textbox>
              <w:txbxContent>
                <w:p w:rsidR="00B708BD" w:rsidRPr="00304FD4" w:rsidRDefault="00B708BD" w:rsidP="00304FD4">
                  <w:pPr>
                    <w:jc w:val="center"/>
                    <w:rPr>
                      <w:rFonts w:ascii="Arial" w:hAnsi="Arial" w:cs="Arial"/>
                      <w:b/>
                      <w:sz w:val="72"/>
                      <w:szCs w:val="72"/>
                    </w:rPr>
                  </w:pPr>
                  <w:r>
                    <w:rPr>
                      <w:rFonts w:ascii="Arial" w:hAnsi="Arial" w:cs="Arial"/>
                      <w:b/>
                      <w:sz w:val="72"/>
                      <w:szCs w:val="72"/>
                    </w:rPr>
                    <w:t>0</w:t>
                  </w:r>
                </w:p>
              </w:txbxContent>
            </v:textbox>
          </v:shape>
        </w:pict>
      </w:r>
      <w:r>
        <w:rPr>
          <w:noProof/>
          <w:spacing w:val="38"/>
        </w:rPr>
        <w:pict>
          <v:shape id="Text Box 6" o:spid="_x0000_s1196" type="#_x0000_t202" style="position:absolute;margin-left:109.8pt;margin-top:52.8pt;width:37.2pt;height:43.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6TDAIAAPgDAAAOAAAAZHJzL2Uyb0RvYy54bWysU9tu2zAMfR+wfxD0vjjxkrQ14hRduw4D&#10;ugvQ7gMYWY6FSaImKbGzrx8lJ1mwvQ3TgyCJ5CHPIbW6HYxme+mDQlvz2WTKmbQCG2W3Nf/28vjm&#10;mrMQwTag0cqaH2Tgt+vXr1a9q2SJHepGekYgNlS9q3kXo6uKIohOGggTdNKSsUVvINLVb4vGQ0/o&#10;RhfldLosevSN8yhkCPT6MBr5OuO3rRTxS9sGGZmuOdUW8+7zvkl7sV5BtfXgOiWOZcA/VGFAWUp6&#10;hnqACGzn1V9QRgmPAds4EWgKbFslZOZAbGbTP9g8d+Bk5kLiBHeWKfw/WPF5/9Uz1dR8yZkFQy16&#10;kUNk73Bgy6RO70JFTs+O3OJAz9TlzDS4JxTfA7N434Hdyjvvse8kNFTdLEUWF6EjTkggm/4TNpQG&#10;dhEz0NB6k6QjMRihU5cO586kUgQ9zq/K+ZwsgkyLxbJc5s4VUJ2CnQ/xg0TD0qHmnhqfwWH/FGIq&#10;BqqTS8pl8VFpnZuvLetrfrMoFzngwmJUpNnUytT8eprWOC2J43vb5OAISo9nSqDtkXTiOTKOw2bI&#10;6r49abnB5kAqeBxHkb4OHTr0PznraQxrHn7swEvO9EdLSt7MMu+YL/PFVUki+EvL5tICVhBUzSNn&#10;4/E+5lkfKd+R4q3KaqTWjJUcS6bxyiIdv0Ka38t79vr9Yde/AAAA//8DAFBLAwQUAAYACAAAACEA&#10;Wq+iv94AAAALAQAADwAAAGRycy9kb3ducmV2LnhtbEyPT0/DMAzF70h8h8hI3Jizsk20NJ0QiCuI&#10;8UfiljVeW9E4VZOt5dtjTnCz/Z6ef6/czr5XJxpjF9jAcqFBEdfBddwYeHt9vLoBFZNlZ/vAZOCb&#10;Imyr87PSFi5M/EKnXWqUhHAsrIE2paFAjHVL3sZFGIhFO4TR2yTr2KAb7SThvsdM6w1627F8aO1A&#10;9y3VX7ujN/D+dPj8WOnn5sGvhynMGtnnaMzlxXx3CyrRnP7M8Isv6FAJ0z4c2UXVG8iW+UasIui1&#10;DOLI8pW028slv84AqxL/d6h+AAAA//8DAFBLAQItABQABgAIAAAAIQC2gziS/gAAAOEBAAATAAAA&#10;AAAAAAAAAAAAAAAAAABbQ29udGVudF9UeXBlc10ueG1sUEsBAi0AFAAGAAgAAAAhADj9If/WAAAA&#10;lAEAAAsAAAAAAAAAAAAAAAAALwEAAF9yZWxzLy5yZWxzUEsBAi0AFAAGAAgAAAAhAJSp7pMMAgAA&#10;+AMAAA4AAAAAAAAAAAAAAAAALgIAAGRycy9lMm9Eb2MueG1sUEsBAi0AFAAGAAgAAAAhAFqvor/e&#10;AAAACwEAAA8AAAAAAAAAAAAAAAAAZgQAAGRycy9kb3ducmV2LnhtbFBLBQYAAAAABAAEAPMAAABx&#10;BQAAAAA=&#10;" filled="f" stroked="f">
            <v:textbox>
              <w:txbxContent>
                <w:p w:rsidR="00B708BD" w:rsidRPr="00304FD4" w:rsidRDefault="00D92226" w:rsidP="00304FD4">
                  <w:pPr>
                    <w:jc w:val="center"/>
                    <w:rPr>
                      <w:rFonts w:ascii="Arial" w:hAnsi="Arial" w:cs="Arial"/>
                      <w:b/>
                      <w:color w:val="FFFFFF" w:themeColor="background1"/>
                      <w:sz w:val="72"/>
                      <w:szCs w:val="72"/>
                    </w:rPr>
                  </w:pPr>
                  <w:r>
                    <w:rPr>
                      <w:rFonts w:ascii="Arial" w:hAnsi="Arial" w:cs="Arial"/>
                      <w:b/>
                      <w:color w:val="FFFFFF" w:themeColor="background1"/>
                      <w:sz w:val="72"/>
                      <w:szCs w:val="72"/>
                    </w:rPr>
                    <w:t>3</w:t>
                  </w:r>
                </w:p>
              </w:txbxContent>
            </v:textbox>
          </v:shape>
        </w:pict>
      </w:r>
      <w:r>
        <w:rPr>
          <w:noProof/>
          <w:spacing w:val="38"/>
        </w:rPr>
        <w:pict>
          <v:shape id="Text Box 7" o:spid="_x0000_s1195" type="#_x0000_t202" style="position:absolute;margin-left:149.4pt;margin-top:15pt;width:37.2pt;height:43.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4JDAIAAPgDAAAOAAAAZHJzL2Uyb0RvYy54bWysU9tu2zAMfR+wfxD0vjgxcmmNOEXXrsOA&#10;rhvQ7gMYWY6FSaImKbG7rx8lJ1mwvQ3TgyCJ5CHPIbW+GYxmB+mDQlvz2WTKmbQCG2V3Nf/28vDu&#10;irMQwTag0cqav8rAbzZv36x7V8kSO9SN9IxAbKh6V/MuRlcVRRCdNBAm6KQlY4veQKSr3xWNh57Q&#10;jS7K6XRZ9Ogb51HIEOj1fjTyTcZvWynil7YNMjJdc6ot5t3nfZv2YrOGaufBdUocy4B/qMKAspT0&#10;DHUPEdjeq7+gjBIeA7ZxItAU2LZKyMyB2Mymf7B57sDJzIXECe4sU/h/sOLp8NUz1dR8xZkFQy16&#10;kUNk73Fgq6RO70JFTs+O3OJAz9TlzDS4RxTfA7N414HdyVvvse8kNFTdLEUWF6EjTkgg2/4zNpQG&#10;9hEz0NB6k6QjMRihU5dez51JpQh6nK/K+ZwsgkyLxbJc5s4VUJ2CnQ/xo0TD0qHmnhqfweHwGGIq&#10;BqqTS8pl8UFpnZuvLetrfr0oFzngwmJUpNnUytT8aprWOC2J4wfb5OAISo9nSqDtkXTiOTKOw3bI&#10;6s5PWm6xeSUVPI6jSF+HDh36n5z1NIY1Dz/24CVn+pMlJa9nmXfMl/liVZII/tKyvbSAFQRV88jZ&#10;eLyLedZHyrekeKuyGqk1YyXHkmm8skjHr5Dm9/KevX5/2M0vAAAA//8DAFBLAwQUAAYACAAAACEA&#10;EvnAlt4AAAAKAQAADwAAAGRycy9kb3ducmV2LnhtbEyPy07DMBBF90j8gzVI7KjdBPoIcaoKxBZE&#10;XxI7N54mUeNxFLtN+HuGFSxHc3TvuflqdK24Yh8aTxqmEwUCqfS2oUrDbvv2sAARoiFrWk+o4RsD&#10;rIrbm9xk1g/0iddNrASHUMiMhjrGLpMylDU6Eya+Q+LfyffORD77StreDBzuWpkoNZPONMQNtenw&#10;pcbyvLk4Dfv309fhUX1Ur+6pG/yoJLml1Pr+blw/g4g4xj8YfvVZHQp2OvoL2SBaDclywepRQ6p4&#10;EwPpPE1AHJmczmcgi1z+n1D8AAAA//8DAFBLAQItABQABgAIAAAAIQC2gziS/gAAAOEBAAATAAAA&#10;AAAAAAAAAAAAAAAAAABbQ29udGVudF9UeXBlc10ueG1sUEsBAi0AFAAGAAgAAAAhADj9If/WAAAA&#10;lAEAAAsAAAAAAAAAAAAAAAAALwEAAF9yZWxzLy5yZWxzUEsBAi0AFAAGAAgAAAAhAJ4EPgkMAgAA&#10;+AMAAA4AAAAAAAAAAAAAAAAALgIAAGRycy9lMm9Eb2MueG1sUEsBAi0AFAAGAAgAAAAhABL5wJbe&#10;AAAACgEAAA8AAAAAAAAAAAAAAAAAZgQAAGRycy9kb3ducmV2LnhtbFBLBQYAAAAABAAEAPMAAABx&#10;BQAAAAA=&#10;" filled="f" stroked="f">
            <v:textbox>
              <w:txbxContent>
                <w:p w:rsidR="00B708BD" w:rsidRPr="00304FD4" w:rsidRDefault="00D92226" w:rsidP="00304FD4">
                  <w:pPr>
                    <w:jc w:val="center"/>
                    <w:rPr>
                      <w:rFonts w:ascii="Arial" w:hAnsi="Arial" w:cs="Arial"/>
                      <w:b/>
                      <w:color w:val="FFFFFF" w:themeColor="background1"/>
                      <w:sz w:val="72"/>
                      <w:szCs w:val="72"/>
                    </w:rPr>
                  </w:pPr>
                  <w:r>
                    <w:rPr>
                      <w:rFonts w:ascii="Arial" w:hAnsi="Arial" w:cs="Arial"/>
                      <w:b/>
                      <w:color w:val="FFFFFF" w:themeColor="background1"/>
                      <w:sz w:val="72"/>
                      <w:szCs w:val="72"/>
                    </w:rPr>
                    <w:t>0</w:t>
                  </w:r>
                </w:p>
              </w:txbxContent>
            </v:textbox>
          </v:shape>
        </w:pict>
      </w:r>
      <w:r>
        <w:rPr>
          <w:noProof/>
          <w:spacing w:val="38"/>
        </w:rPr>
        <w:pict>
          <v:shape id="Text Box 2" o:spid="_x0000_s1194" type="#_x0000_t202" style="position:absolute;margin-left:52.8pt;margin-top:-.6pt;width:90pt;height:22.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cgIQIAACIEAAAOAAAAZHJzL2Uyb0RvYy54bWysU9uO2yAQfa/Uf0C8N740aRMrzmqbbapK&#10;24u02w/AGMeowFAgsbdfvwNO0mj7VpUHNMMMhzNnhvXNqBU5CuclmJoWs5wSYTi00uxr+uNx92ZJ&#10;iQ/MtEyBETV9Ep7ebF6/Wg+2EiX0oFrhCIIYXw22pn0Itsoyz3uhmZ+BFQaDHTjNArpun7WODYiu&#10;VVbm+btsANdaB1x4j6d3U5BuEn7XCR6+dZ0XgaiaIreQdpf2Ju7ZZs2qvWO2l/xEg/0DC82kwUcv&#10;UHcsMHJw8i8oLbkDD12YcdAZdJ3kItWA1RT5i2oeemZFqgXF8fYik/9/sPzr8bsjsq1pSYlhGlv0&#10;KMZAPsBIyqjOYH2FSQ8W08KIx9jlVKm398B/emJg2zOzF7fOwdAL1iK7It7Mrq5OOD6CNMMXaPEZ&#10;dgiQgMbO6SgdikEQHbv0dOlMpMLjk8X8bZ5jiGOsXBareWpdxqrzbet8+CRAk2jU1GHnEzo73vsQ&#10;2bDqnBIf86Bku5NKJcftm61y5MhwSnZppQJepClDhpquFuUiIRuI99MAaRlwipXUNV0iTSSajqMa&#10;H02b7MCkmmxkosxJnqjIpE0YmzH1YXFWvYH2CfVyMA0tfjI0enC/KRlwYGvqfx2YE5SozwY1XxVz&#10;FIWE5MwX70t03HWkuY4wwxGqpoGSydyG9CuiHAZusTedTLLFJk5MTpRxEJOap08TJ/3aT1l/vvbm&#10;GQAA//8DAFBLAwQUAAYACAAAACEAfoyNDd0AAAAJAQAADwAAAGRycy9kb3ducmV2LnhtbEyPwU7C&#10;QBCG7ya+w2ZMvBjYUqFg7ZaoicYryANM26Ft7M423YWWt3c4yfGf+fLPN9l2sp060+BbxwYW8wgU&#10;cemqlmsDh5/P2QaUD8gVdo7JwIU8bPP7uwzTyo28o/M+1EpK2KdooAmhT7X2ZUMW/dz1xLI7usFi&#10;kDjUuhpwlHLb6TiKEm2xZbnQYE8fDZW/+5M1cPwen1YvY/EVDuvdMnnHdl24izGPD9PbK6hAU/iH&#10;4aov6pCLU+FOXHnVSY5WiaAGZosYlADx5jooDCyfY9B5pm8/yP8AAAD//wMAUEsBAi0AFAAGAAgA&#10;AAAhALaDOJL+AAAA4QEAABMAAAAAAAAAAAAAAAAAAAAAAFtDb250ZW50X1R5cGVzXS54bWxQSwEC&#10;LQAUAAYACAAAACEAOP0h/9YAAACUAQAACwAAAAAAAAAAAAAAAAAvAQAAX3JlbHMvLnJlbHNQSwEC&#10;LQAUAAYACAAAACEAhOkHICECAAAiBAAADgAAAAAAAAAAAAAAAAAuAgAAZHJzL2Uyb0RvYy54bWxQ&#10;SwECLQAUAAYACAAAACEAfoyNDd0AAAAJAQAADwAAAAAAAAAAAAAAAAB7BAAAZHJzL2Rvd25yZXYu&#10;eG1sUEsFBgAAAAAEAAQA8wAAAIUFAAAAAA==&#10;" stroked="f">
            <v:textbox>
              <w:txbxContent>
                <w:p w:rsidR="00B708BD" w:rsidRPr="003C0B65" w:rsidRDefault="00B708BD">
                  <w:pPr>
                    <w:rPr>
                      <w:b/>
                    </w:rPr>
                  </w:pPr>
                  <w:r w:rsidRPr="003C0B65">
                    <w:rPr>
                      <w:b/>
                    </w:rPr>
                    <w:t>FLAMMABILITY</w:t>
                  </w:r>
                </w:p>
              </w:txbxContent>
            </v:textbox>
          </v:shape>
        </w:pict>
      </w:r>
      <w:r>
        <w:rPr>
          <w:noProof/>
          <w:spacing w:val="38"/>
        </w:rPr>
        <w:pict>
          <v:shape id="Text Box 3" o:spid="_x0000_s1193" type="#_x0000_t202" style="position:absolute;margin-left:43.8pt;margin-top:101.4pt;width:60pt;height:22.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u3IQIAACEEAAAOAAAAZHJzL2Uyb0RvYy54bWysU9uO2yAQfa/Uf0C8N06ySTaxQlbbbFNV&#10;2l6k3X4AxjhGBYYCib39+g44SaPtW1U/WAwzHM6cM6zveqPJUfqgwDI6GY0pkVZAreye0e/Pu3dL&#10;SkLktuYarGT0RQZ6t3n7Zt25Uk6hBV1LTxDEhrJzjLYxurIogmil4WEETlpMNuANjxj6fVF73iG6&#10;0cV0PF4UHfjaeRAyBNx9GJJ0k/GbRor4tWmCjEQzitxi/vv8r9K/2Kx5uffctUqcaPB/YGG4snjp&#10;BeqBR04OXv0FZZTwEKCJIwGmgKZRQuYesJvJ+FU3Ty13MveC4gR3kSn8P1jx5fjNE1UzekOJ5QYt&#10;epZ9JO+hJzdJnc6FEoueHJbFHrfR5dxpcI8gfgRiYdtyu5f33kPXSl4ju0k6WVwdHXBCAqm6z1Dj&#10;NfwQIQP1jTdJOhSDIDq69HJxJlERuHm7QLMxIzA1XU5Ws+xcwcvzYedD/CjBkLRg1KPxGZwfH0NM&#10;ZHh5Lkl3BdCq3imtc+D31VZ7cuQ4JLv8Zf6vyrQlHaOr+XSekS2k83l+jIo4xFoZRpdIE4nm7STG&#10;B1vndeRKD2tkou1JnSTIIE3sqz7bsDiLXkH9gnJ5GGYW3xguWvC/KOlwXhkNPw/cS0r0J4uSryYz&#10;FIXEHMzmt1MM/HWmus5wKxCK0UjJsNzG/CiSHBbu0ZpGZdmShwOTE2Wcw6zm6c2kQb+Oc9Wfl735&#10;DQAA//8DAFBLAwQUAAYACAAAACEAGbu9Id4AAAAKAQAADwAAAGRycy9kb3ducmV2LnhtbEyPzU7D&#10;MBCE70i8g7VIXBB1sEpS0jgVIIG49ucBNrGbRI3XUew26duzPcFtd2c0+02xmV0vLnYMnScNL4sE&#10;hKXam44aDYf91/MKRIhIBntPVsPVBtiU93cF5sZPtLWXXWwEh1DIUUMb45BLGerWOgwLP1hi7ehH&#10;h5HXsZFmxInDXS9VkqTSYUf8ocXBfra2Pu3OTsPxZ3p6fZuq73jItsv0A7us8letHx/m9zWIaOf4&#10;Z4YbPqNDyUyVP5MJotewylJ2alCJ4gpsUMntUvGwzBTIspD/K5S/AAAA//8DAFBLAQItABQABgAI&#10;AAAAIQC2gziS/gAAAOEBAAATAAAAAAAAAAAAAAAAAAAAAABbQ29udGVudF9UeXBlc10ueG1sUEsB&#10;Ai0AFAAGAAgAAAAhADj9If/WAAAAlAEAAAsAAAAAAAAAAAAAAAAALwEAAF9yZWxzLy5yZWxzUEsB&#10;Ai0AFAAGAAgAAAAhADYSq7chAgAAIQQAAA4AAAAAAAAAAAAAAAAALgIAAGRycy9lMm9Eb2MueG1s&#10;UEsBAi0AFAAGAAgAAAAhABm7vSHeAAAACgEAAA8AAAAAAAAAAAAAAAAAewQAAGRycy9kb3ducmV2&#10;LnhtbFBLBQYAAAAABAAEAPMAAACGBQAAAAA=&#10;" stroked="f">
            <v:textbox>
              <w:txbxContent>
                <w:p w:rsidR="00B708BD" w:rsidRPr="003C0B65" w:rsidRDefault="00B708BD" w:rsidP="003C0B65">
                  <w:pPr>
                    <w:rPr>
                      <w:b/>
                    </w:rPr>
                  </w:pPr>
                  <w:r>
                    <w:rPr>
                      <w:b/>
                    </w:rPr>
                    <w:t>HEALTH</w:t>
                  </w:r>
                </w:p>
              </w:txbxContent>
            </v:textbox>
          </v:shape>
        </w:pict>
      </w:r>
      <w:r>
        <w:rPr>
          <w:noProof/>
          <w:spacing w:val="38"/>
        </w:rPr>
        <w:pict>
          <v:shape id="Text Box 4" o:spid="_x0000_s1192" type="#_x0000_t202" style="position:absolute;margin-left:234pt;margin-top:39pt;width:71.4pt;height:22.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cmIAIAACEEAAAOAAAAZHJzL2Uyb0RvYy54bWysU9uO2yAQfa/Uf0C8N7ajZJNYcVbbbFNV&#10;2l6k3X4AxjhGBYYCiZ1+fQecpNH2rSoPiGGGw5kzM+v7QStyFM5LMBUtJjklwnBopNlX9PvL7t2S&#10;Eh+YaZgCIyp6Ep7eb96+Wfe2FFPoQDXCEQQxvuxtRbsQbJllnndCMz8BKww6W3CaBTTdPmsc6xFd&#10;q2ya53dZD66xDrjwHm8fRyfdJPy2FTx8bVsvAlEVRW4h7S7tddyzzZqVe8dsJ/mZBvsHFppJg59e&#10;oR5ZYOTg5F9QWnIHHtow4aAzaFvJRcoBsynyV9k8d8yKlAuK4+1VJv//YPmX4zdHZFPRGSWGaSzR&#10;ixgCeQ8DmUV1eutLDHq2GBYGvMYqp0y9fQL+wxMD246ZvXhwDvpOsAbZFfFldvN0xPERpO4/Q4Pf&#10;sEOABDS0TkfpUAyC6Fil07UykQrHy1V+t1iih6NruixWs1S5jJWXx9b58FGAJvFQUYeFT+Ds+ORD&#10;JMPKS0j8y4OSzU4qlQy3r7fKkSPDJtmllfi/ClOG9MhkPp0nZAPxfeofLQM2sZK6oss8rrGtohgf&#10;TJNCApNqPCMTZc7qREFGacJQD6kMi4voNTQnlMvB2LM4Y3jowP2ipMd+raj/eWBOUKI+GZR8VcxQ&#10;FBKSMZsvpmi4W09962GGI1RFAyXjcRvSUEQ5DDxgaVqZZIs1HJmcKWMfJjXPMxMb/dZOUX8me/Mb&#10;AAD//wMAUEsDBBQABgAIAAAAIQBOJZfN3QAAAAoBAAAPAAAAZHJzL2Rvd25yZXYueG1sTI/BToNA&#10;EIbvJr7DZky8GLuUIFRkadRE47W1DzDAFIjsLGG3hb6905OeJpP58s/3F9vFDupMk+8dG1ivIlDE&#10;tWt6bg0cvj8eN6B8QG5wcEwGLuRhW97eFJg3buYdnfehVRLCPkcDXQhjrrWvO7LoV24kltvRTRaD&#10;rFOrmwlnCbeDjqMo1RZ7lg8djvTeUf2zP1kDx6/54el5rj7DIdsl6Rv2WeUuxtzfLa8voAIt4Q+G&#10;q76oQylOlTtx49VgIEk30iUYyK5TgHQdSZdKyDhOQJeF/l+h/AUAAP//AwBQSwECLQAUAAYACAAA&#10;ACEAtoM4kv4AAADhAQAAEwAAAAAAAAAAAAAAAAAAAAAAW0NvbnRlbnRfVHlwZXNdLnhtbFBLAQIt&#10;ABQABgAIAAAAIQA4/SH/1gAAAJQBAAALAAAAAAAAAAAAAAAAAC8BAABfcmVscy8ucmVsc1BLAQIt&#10;ABQABgAIAAAAIQCiXecmIAIAACEEAAAOAAAAAAAAAAAAAAAAAC4CAABkcnMvZTJvRG9jLnhtbFBL&#10;AQItABQABgAIAAAAIQBOJZfN3QAAAAoBAAAPAAAAAAAAAAAAAAAAAHoEAABkcnMvZG93bnJldi54&#10;bWxQSwUGAAAAAAQABADzAAAAhAUAAAAA&#10;" stroked="f">
            <v:textbox>
              <w:txbxContent>
                <w:p w:rsidR="00B708BD" w:rsidRPr="003C0B65" w:rsidRDefault="00B708BD" w:rsidP="003C0B65">
                  <w:pPr>
                    <w:rPr>
                      <w:b/>
                    </w:rPr>
                  </w:pPr>
                  <w:r>
                    <w:rPr>
                      <w:b/>
                    </w:rPr>
                    <w:t>REACTIVITY</w:t>
                  </w:r>
                </w:p>
              </w:txbxContent>
            </v:textbox>
          </v:shape>
        </w:pict>
      </w:r>
      <w:r>
        <w:rPr>
          <w:noProof/>
          <w:spacing w:val="38"/>
        </w:rPr>
        <w:pict>
          <v:shape id="Text Box 5" o:spid="_x0000_s1191" type="#_x0000_t202" style="position:absolute;margin-left:197.4pt;margin-top:135pt;width:90pt;height:22.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SIgIAACIEAAAOAAAAZHJzL2Uyb0RvYy54bWysU9uO2yAQfa/Uf0C8N7bTpE2sOKtttqkq&#10;bS/Sbj8AYxyjAkOBxE6/fgecZKPdt6o8oBlmOJw5M6xuBq3IQTgvwVS0mOSUCMOhkWZX0V+P23cL&#10;SnxgpmEKjKjoUXh6s377ZtXbUkyhA9UIRxDE+LK3Fe1CsGWWed4JzfwErDAYbMFpFtB1u6xxrEd0&#10;rbJpnn/IenCNdcCF93h6NwbpOuG3reDhR9t6EYiqKHILaXdpr+OerVes3DlmO8lPNNg/sNBMGnz0&#10;AnXHAiN7J19BackdeGjDhIPOoG0lF6kGrKbIX1Tz0DErUi0ojrcXmfz/g+XfDz8dkU1F55QYprFF&#10;j2II5BMMZB7V6a0vMenBYloY8Bi7nCr19h74b08MbDpmduLWOeg7wRpkV8Sb2dXVEcdHkLr/Bg0+&#10;w/YBEtDQOh2lQzEIomOXjpfORCo8PlnM3uc5hjjGpotiOUuty1h5vm2dD18EaBKNijrsfEJnh3sf&#10;IhtWnlPiYx6UbLZSqeS4Xb1RjhwYTsk2rVTAizRlSF/R5Xw6T8gG4v00QFoGnGIldUUXSBOJpuOo&#10;xmfTJDswqUYbmShzkicqMmoThnpIfVicVa+hOaJeDsahxU+GRgfuLyU9DmxF/Z89c4IS9dWg5sti&#10;hqKQkJzZ/OMUHXcdqa8jzHCEqmigZDQ3If2KKIeBW+xNK5NssYkjkxNlHMSk5unTxEm/9lPW89de&#10;PwEAAP//AwBQSwMEFAAGAAgAAAAhAMlMeuLfAAAACwEAAA8AAABkcnMvZG93bnJldi54bWxMj0FP&#10;wkAQhe8m/ofNmHgxsgULhdItURONV5AfMG2HtrE723QXWv69w0mP897Lm+9lu8l26kKDbx0bmM8i&#10;UMSlq1quDRy/P57XoHxArrBzTAau5GGX399lmFZu5D1dDqFWUsI+RQNNCH2qtS8bsuhnricW7+QG&#10;i0HOodbVgKOU204vomilLbYsHxrs6b2h8udwtgZOX+PTcjMWn+GY7OPVG7ZJ4a7GPD5Mr1tQgabw&#10;F4YbvqBDLkyFO3PlVWfgZRMLejCwSCIZJYllclMKseZxDDrP9P8N+S8AAAD//wMAUEsBAi0AFAAG&#10;AAgAAAAhALaDOJL+AAAA4QEAABMAAAAAAAAAAAAAAAAAAAAAAFtDb250ZW50X1R5cGVzXS54bWxQ&#10;SwECLQAUAAYACAAAACEAOP0h/9YAAACUAQAACwAAAAAAAAAAAAAAAAAvAQAAX3JlbHMvLnJlbHNQ&#10;SwECLQAUAAYACAAAACEAJDRzEiICAAAiBAAADgAAAAAAAAAAAAAAAAAuAgAAZHJzL2Uyb0RvYy54&#10;bWxQSwECLQAUAAYACAAAACEAyUx64t8AAAALAQAADwAAAAAAAAAAAAAAAAB8BAAAZHJzL2Rvd25y&#10;ZXYueG1sUEsFBgAAAAAEAAQA8wAAAIgFAAAAAA==&#10;" stroked="f">
            <v:textbox>
              <w:txbxContent>
                <w:p w:rsidR="00B708BD" w:rsidRPr="003C0B65" w:rsidRDefault="00B708BD" w:rsidP="003C0B65">
                  <w:pPr>
                    <w:rPr>
                      <w:b/>
                    </w:rPr>
                  </w:pPr>
                  <w:r>
                    <w:rPr>
                      <w:b/>
                    </w:rPr>
                    <w:t>SPECIAL / PPE</w:t>
                  </w:r>
                </w:p>
              </w:txbxContent>
            </v:textbox>
          </v:shape>
        </w:pict>
      </w:r>
      <w:r w:rsidR="003C0B65">
        <w:rPr>
          <w:noProof/>
          <w:spacing w:val="38"/>
        </w:rPr>
        <w:t xml:space="preserve">                    </w:t>
      </w:r>
      <w:r w:rsidR="003C0B65">
        <w:rPr>
          <w:noProof/>
          <w:lang w:eastAsia="en-US"/>
        </w:rPr>
        <w:drawing>
          <wp:inline distT="0" distB="0" distL="0" distR="0">
            <wp:extent cx="204216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S dia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160" cy="2042160"/>
                    </a:xfrm>
                    <a:prstGeom prst="rect">
                      <a:avLst/>
                    </a:prstGeom>
                  </pic:spPr>
                </pic:pic>
              </a:graphicData>
            </a:graphic>
          </wp:inline>
        </w:drawing>
      </w:r>
    </w:p>
    <w:p w:rsidR="005A4625" w:rsidRDefault="005A4625" w:rsidP="00C13497">
      <w:pPr>
        <w:spacing w:after="0"/>
      </w:pPr>
    </w:p>
    <w:p w:rsidR="00C163ED" w:rsidRDefault="00C163ED" w:rsidP="00C13497">
      <w:pPr>
        <w:spacing w:after="0"/>
      </w:pPr>
    </w:p>
    <w:p w:rsidR="005A4625" w:rsidRDefault="005A4625" w:rsidP="00C13497">
      <w:pPr>
        <w:spacing w:after="0"/>
      </w:pPr>
    </w:p>
    <w:p w:rsidR="00C71B24" w:rsidRPr="003C0B65" w:rsidRDefault="009060B9" w:rsidP="00C71B24">
      <w:pPr>
        <w:spacing w:after="0"/>
        <w:jc w:val="center"/>
      </w:pPr>
      <w:r>
        <w:rPr>
          <w:noProof/>
        </w:rPr>
        <w:pict>
          <v:group id="_x0000_s1180" style="position:absolute;left:0;text-align:left;margin-left:35.8pt;margin-top:-5.4pt;width:541pt;height:22.05pt;z-index:-251649024;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PyWgYAAIIkAAAOAAAAZHJzL2Uyb0RvYy54bWzsWm2Pm0YQ/l6p/wHxsZVj4DBg63xRcj5H&#10;ldI2UtwfsAfYoGKWLtz5rlX/e2dmWWBt8L3kco0UXxQbvLO7M8/OzjM7cP72bpsZt7EoU57PTfuN&#10;ZRpxHvIozTdz84/VchSYRlmxPGIZz+O5eR+X5tuLH3843xWz2OEJz6JYGDBIXs52xdxMqqqYjcdl&#10;mMRbVr7hRZxD45qLLavgVmzGkWA7GH2bjR3L8sY7LqJC8DAuS/h1IRvNCxp/vY7D6vf1uowrI5ub&#10;oFtFn4I+r/FzfHHOZhvBiiQNazXYM7TYsjSHSZuhFqxixo1ID4bapqHgJV9Xb0K+HfP1Og1jsgGs&#10;sa09az4IflOQLZvZblM0MAG0ezg9e9jwt9tPwkijuelMYKlytoVFonkNx/cRnl2xmYHUB1F8Lj4J&#10;aSNcfuThnyU0j/fb8X4jhY3r3a88ggHZTcUJnru12OIQYLhxR6tw36xCfFcZIfzoBb7lW7BYIbQ5&#10;gWWdTeQyhQmsJXbzbWiFRtdTDVd1X9sKnLrnZOpg65jN5KSkaK2YtIpuGgMbGKZ7MAQ0y76ZuNQv&#10;BYOPOoM9k9oehQRYo3CY+GQNm7Ug7HUKkw4Ie90GQYBNV7Z+VX6ZX31OWBGTu5boMQpQD4yTfrUU&#10;cYxb2XCC2rVIUPlV2XWqTsuuKGcl+N6D7vR4HBtAANCbsvoQc3JLdvuxrGRIiOCKnD2qlV+BGett&#10;BtHh55FhGTAX/pcOuGmEbCX009hYWcbOkGtYj6mGcpQUDeU5vqGWvh3pTMnASCiRGI0PtEKuEqKB&#10;bHvSr9VEiaFW7pBWnpI6opWvZI5pBYGkg9SgVrDRpBhqFQxphXu9M9rE68HK7sIOEr1Y2TrqQwvY&#10;xX1lO4Nq6dD3q9XFfVAtHfYhtbrAr2xvUC0d+37XsrvIa74F+2KjPJ8lajOEd3m9G+DKYEjtFoXz&#10;gpcYj1cAP4Sv1VkdcEEKt86AMICCwhQBYL7jwqApCsMCy1h+XNqGxSNxYowHB7cBVBKfdkeX3WqD&#10;BWQQ+7mDMA3IHa7l1i9YhTihvXhp7CALkmE7gYAOURtbtvw2XnGSqVrem/jKqrY9y7ty9UigYyur&#10;JNR3QSO2khSSwAbVrr6lnCSax8gczhhmvIzlMqCpxK2N+YhaJ5KWPEujZZplaHQpNteXmTBuGWRh&#10;lxb+qwHXxDLympxjNzmN/AXosEYYiZGyqn+mtuNa753paAnpwshdupPR1LeCkWVP3089y526i+W/&#10;iL3tzpI0iuL8Y5rHKsOz3ccxXZ1rytyMcjxc3+nEmdCyatprRlr012ckpHR5BNaxWRKz6Kq+rlia&#10;yeuxrjGBDGarbwICUhnJiJi8lLNrHt0DOwous1vIxuEi4eJv09hBZjs3y79umIhNI/slB4qf2q4L&#10;blDRjQsuCjei23LdbWF5CEPNzcqEjY+Xl5VMn28KkW4SmMkmLHL+DpK8dYr0SfpJreobyDLoqk4N&#10;j+VfHgQTLQ0NXMTxNfIvmJpWBt0MM9F6U1EeKlsOsi/VpTf7Op6AvkruBZx3kHtRcETHgSTtxXMv&#10;BcgQhhAn1CGgGy/+n8xrMDXRkgAtBwD9n8+QKuwdZzFJYposRteGhJ/PSRh2Wq7pY4S2VeeNIX4B&#10;xR7kgiaiIylhAPXPPO+hAGrDcVjRoxZnHw6gMAsaCh54SBvW9Cq4CtyR63hXI9daLEbvlpfuyFva&#10;/mRxtri8XNg6bSAZfTltoD6aFRpbLOnvkC06XCCpFND+vrgAtoLOBRRSX4ULHMpmCfBHk4Hq862y&#10;AZxZDtiAzPxqbKAQOdEBBTz9wKSF+MHz0okO4Lh5ogM8ATSHme+UDqB0oNMB7aCvSweyXKHqcyqO&#10;QV6Nx4KmJNc5GOgdWirQuwCV99elX+VYADWnAyKgbOvliUCHox+/Bgy9iPCEQ0F//U1VDqHAOFR+&#10;g1XpVBf762Xd08ALlMtkDQaKZnhUprCP6SHk9z2ltVpWq6zJPnVu++TDwINlKcVKQ0cBqdJ+eQiU&#10;evpBILCd4HQQaGtjp4OAfKrWlHuaZ0hQqdUivx/g7vmakR9qAzaESQzye4/l9EAOO1c9lzzs8m1G&#10;/+ZBb/tAzqcS+EtH/0NATvFfPfU+xf+5eYr/+rOR7zz+0ysa8KILpUX1Szn4Jk33Hq67rw5d/AcA&#10;AP//AwBQSwMEFAAGAAgAAAAhAAW1PnXgAAAACgEAAA8AAABkcnMvZG93bnJldi54bWxMj8FqwzAM&#10;hu+DvYPRYLfW8UK7kUUppWw7lcHawdjNjdUkNLZD7Cbp2089rUdJH7++P19NthUD9aHxDkHNExDk&#10;Sm8aVyF8799nLyBC1M7o1jtCuFCAVXF/l+vM+NF90bCLleAQFzKNUMfYZVKGsiarw9x35Ph29L3V&#10;kce+kqbXI4fbVj4lyVJa3Tj+UOuONjWVp93ZInyMelyn6m3Yno6by+9+8fmzVYT4+DCtX0FEmuI/&#10;DFd9VoeCnQ7+7EwQLcKzWjKJMFMJV7gCapHy6oCQpinIIpe3FYo/AAAA//8DAFBLAQItABQABgAI&#10;AAAAIQC2gziS/gAAAOEBAAATAAAAAAAAAAAAAAAAAAAAAABbQ29udGVudF9UeXBlc10ueG1sUEsB&#10;Ai0AFAAGAAgAAAAhADj9If/WAAAAlAEAAAsAAAAAAAAAAAAAAAAALwEAAF9yZWxzLy5yZWxzUEsB&#10;Ai0AFAAGAAgAAAAhAIQFI/JaBgAAgiQAAA4AAAAAAAAAAAAAAAAALgIAAGRycy9lMm9Eb2MueG1s&#10;UEsBAi0AFAAGAAgAAAAhAAW1PnXgAAAACgEAAA8AAAAAAAAAAAAAAAAAtAgAAGRycy9kb3ducmV2&#10;LnhtbFBLBQYAAAAABAAEAPMAAADBCQAAAAA=&#10;">
            <v:group id="Group 286" o:spid="_x0000_s1189"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87" o:spid="_x0000_s1190"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BeMMA&#10;AADcAAAADwAAAGRycy9kb3ducmV2LnhtbERPz2vCMBS+D/wfwhO8DE1XmGg1igx0DsZgtgePj+bZ&#10;FJuX0sTa+dcvh8GOH9/v9Xawjeip87VjBS+zBARx6XTNlYIi308XIHxA1tg4JgU/5GG7GT2tMdPu&#10;zt/Un0IlYgj7DBWYENpMSl8asuhnriWO3MV1FkOEXSV1h/cYbhuZJslcWqw5Nhhs6c1QeT3drILH&#10;qz2+H5YfX5/n0jzrQj8sV7lSk/GwW4EINIR/8Z/7qBWk8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GBeMMAAADcAAAADwAAAAAAAAAAAAAAAACYAgAAZHJzL2Rv&#10;d25yZXYueG1sUEsFBgAAAAAEAAQA9QAAAIgDAAAAAA==&#10;" path="m,571r10800,l10800,,,,,571xe" fillcolor="silver" stroked="f">
                <v:path arrowok="t" o:connecttype="custom" o:connectlocs="0,627;10800,627;10800,56;0,56;0,627" o:connectangles="0,0,0,0,0"/>
              </v:shape>
            </v:group>
            <v:group id="Group 284" o:spid="_x0000_s1187"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85" o:spid="_x0000_s1188"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pEcUA&#10;AADcAAAADwAAAGRycy9kb3ducmV2LnhtbESPT4vCMBTE74LfITxhb5paUKRrFBHd3Z7EPwf39mye&#10;bbF5KU221m+/EQSPw8z8hpkvO1OJlhpXWlYwHkUgiDOrS84VnI7b4QyE88gaK8uk4EEOlot+b46J&#10;tnfeU3vwuQgQdgkqKLyvEyldVpBBN7I1cfCutjHog2xyqRu8B7ipZBxFU2mw5LBQYE3rgrLb4c8o&#10;mBzTzeSx+778tpc8PY+3m91XelLqY9CtPkF46vw7/Gr/aAXxNIb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WkRxQAAANwAAAAPAAAAAAAAAAAAAAAAAJgCAABkcnMv&#10;ZG93bnJldi54bWxQSwUGAAAAAAQABAD1AAAAigMAAAAA&#10;" path="m,l10800,e" filled="f" strokecolor="#010101" strokeweight=".58pt">
                <v:path arrowok="t" o:connecttype="custom" o:connectlocs="0,0;10800,0" o:connectangles="0,0"/>
              </v:shape>
            </v:group>
            <v:group id="Group 282" o:spid="_x0000_s1185"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83" o:spid="_x0000_s1186"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U/sYA&#10;AADcAAAADwAAAGRycy9kb3ducmV2LnhtbESPS4vCQBCE7wv7H4Ze8LZOFBWJjrKIr5zEx2H31mba&#10;JGymJ2TGGP+9Iwgei6r6iprOW1OKhmpXWFbQ60YgiFOrC84UnI6r7zEI55E1lpZJwZ0czGefH1OM&#10;tb3xnpqDz0SAsItRQe59FUvp0pwMuq6tiIN3sbVBH2SdSV3jLcBNKftRNJIGCw4LOVa0yCn9P1yN&#10;guExWQ7vu835rzlnyW9vtdytk5NSna/2ZwLCU+vf4Vd7qxX0Rw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hU/sYAAADcAAAADwAAAAAAAAAAAAAAAACYAgAAZHJz&#10;L2Rvd25yZXYueG1sUEsFBgAAAAAEAAQA9QAAAIsDAAAAAA==&#10;" path="m,l10800,e" filled="f" strokecolor="#010101" strokeweight=".58pt">
                <v:path arrowok="t" o:connecttype="custom" o:connectlocs="0,0;10800,0" o:connectangles="0,0"/>
              </v:shape>
            </v:group>
            <v:group id="Group 280" o:spid="_x0000_s118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81" o:spid="_x0000_s118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ebMMA&#10;AADcAAAADwAAAGRycy9kb3ducmV2LnhtbESPT2sCMRTE7wW/Q3iCt5p1D4tsjVIKxZae/HPY42Pz&#10;TJZuXrZJ1O23N4LgcZiZ3zCrzeh6caEQO88KFvMCBHHrdcdGwfHw+boEEROyxt4zKfinCJv15GWF&#10;tfZX3tFln4zIEI41KrApDbWUsbXkMM79QJy9kw8OU5bBSB3wmuGul2VRVNJhx3nB4kAfltrf/dkp&#10;CKZfar/FptF4PpxMufv5+7ZKzabj+xuIRGN6hh/tL62grCq4n8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lebMMAAADcAAAADwAAAAAAAAAAAAAAAACYAgAAZHJzL2Rv&#10;d25yZXYueG1sUEsFBgAAAAAEAAQA9QAAAIgDAAAAAA==&#10;" path="m,l,571e" filled="f" strokecolor="#010101" strokeweight=".64pt">
                <v:path arrowok="t" o:connecttype="custom" o:connectlocs="0,56;0,627" o:connectangles="0,0"/>
              </v:shape>
            </v:group>
            <v:group id="Group 278" o:spid="_x0000_s1181"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9" o:spid="_x0000_s1182"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vhb4A&#10;AADcAAAADwAAAGRycy9kb3ducmV2LnhtbERPPYsCMRDtD/wPYQS7M+sWIqtRRJA7sVKvsBw2Y7K4&#10;maxJ1PXfm0K48vG+F6veteJBITaeFUzGBQji2uuGjYK/0/Z7BiImZI2tZ1Lwogir5eBrgZX2Tz7Q&#10;45iMyCEcK1RgU+oqKWNtyWEc+444cxcfHKYMg5E64DOHu1aWRTGVDhvODRY72liqr8e7UxBMO9P+&#10;B89njffTxZSH/W1nlRoN+/UcRKI+/Ys/7l+toJzmtflMP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ab4W+AAAA3AAAAA8AAAAAAAAAAAAAAAAAmAIAAGRycy9kb3ducmV2&#10;LnhtbFBLBQYAAAAABAAEAPUAAACDAwAAAAA=&#10;" path="m,l,571e" filled="f" strokecolor="#010101" strokeweight=".64pt">
                <v:path arrowok="t" o:connecttype="custom" o:connectlocs="0,56;0,627" o:connectangles="0,0"/>
              </v:shape>
            </v:group>
            <w10:wrap anchorx="page"/>
          </v:group>
        </w:pict>
      </w:r>
      <w:r w:rsidR="00C71B24" w:rsidRPr="003C0B65">
        <w:rPr>
          <w:rFonts w:ascii="Arial"/>
          <w:b/>
          <w:color w:val="000080"/>
          <w:sz w:val="24"/>
        </w:rPr>
        <w:t>SECTION 3: COMPOSITION/INFORMATION ON INGREDIENTS</w:t>
      </w:r>
    </w:p>
    <w:p w:rsidR="00C71B24" w:rsidRPr="003C0B65" w:rsidRDefault="00C71B24" w:rsidP="00C13497">
      <w:pPr>
        <w:spacing w:after="0"/>
      </w:pPr>
    </w:p>
    <w:tbl>
      <w:tblPr>
        <w:tblStyle w:val="TableGrid"/>
        <w:tblW w:w="0" w:type="auto"/>
        <w:tblLook w:val="04A0" w:firstRow="1" w:lastRow="0" w:firstColumn="1" w:lastColumn="0" w:noHBand="0" w:noVBand="1"/>
      </w:tblPr>
      <w:tblGrid>
        <w:gridCol w:w="3192"/>
        <w:gridCol w:w="3192"/>
        <w:gridCol w:w="3192"/>
      </w:tblGrid>
      <w:tr w:rsidR="00C71B24" w:rsidTr="00C71B24">
        <w:tc>
          <w:tcPr>
            <w:tcW w:w="3192" w:type="dxa"/>
          </w:tcPr>
          <w:p w:rsidR="00C71B24" w:rsidRPr="00C71B24" w:rsidRDefault="00C71B24" w:rsidP="00C13497">
            <w:pPr>
              <w:rPr>
                <w:b/>
                <w:lang w:val="fr-FR"/>
              </w:rPr>
            </w:pPr>
            <w:r w:rsidRPr="00C71B24">
              <w:rPr>
                <w:b/>
              </w:rPr>
              <w:t>Component</w:t>
            </w:r>
          </w:p>
        </w:tc>
        <w:tc>
          <w:tcPr>
            <w:tcW w:w="3192" w:type="dxa"/>
          </w:tcPr>
          <w:p w:rsidR="00C71B24" w:rsidRPr="00C71B24" w:rsidRDefault="00C71B24" w:rsidP="00C71B24">
            <w:pPr>
              <w:jc w:val="center"/>
              <w:rPr>
                <w:b/>
                <w:lang w:val="fr-FR"/>
              </w:rPr>
            </w:pPr>
            <w:r w:rsidRPr="00C71B24">
              <w:rPr>
                <w:b/>
              </w:rPr>
              <w:t>Weight %</w:t>
            </w:r>
          </w:p>
        </w:tc>
        <w:tc>
          <w:tcPr>
            <w:tcW w:w="3192" w:type="dxa"/>
          </w:tcPr>
          <w:p w:rsidR="00C71B24" w:rsidRPr="00C71B24" w:rsidRDefault="00C71B24" w:rsidP="00C71B24">
            <w:pPr>
              <w:jc w:val="center"/>
              <w:rPr>
                <w:b/>
                <w:lang w:val="fr-FR"/>
              </w:rPr>
            </w:pPr>
            <w:r w:rsidRPr="00C71B24">
              <w:rPr>
                <w:b/>
              </w:rPr>
              <w:t>CAS No.</w:t>
            </w:r>
          </w:p>
        </w:tc>
      </w:tr>
      <w:tr w:rsidR="00C71B24" w:rsidTr="00C71B24">
        <w:tc>
          <w:tcPr>
            <w:tcW w:w="3192" w:type="dxa"/>
          </w:tcPr>
          <w:p w:rsidR="00C71B24" w:rsidRDefault="00D92226" w:rsidP="00C13497">
            <w:pPr>
              <w:rPr>
                <w:lang w:val="fr-FR"/>
              </w:rPr>
            </w:pPr>
            <w:r>
              <w:rPr>
                <w:lang w:val="fr-FR"/>
              </w:rPr>
              <w:t>Phosphoric Acid</w:t>
            </w:r>
          </w:p>
        </w:tc>
        <w:tc>
          <w:tcPr>
            <w:tcW w:w="3192" w:type="dxa"/>
          </w:tcPr>
          <w:p w:rsidR="00C71B24" w:rsidRDefault="00385A67" w:rsidP="00C71B24">
            <w:pPr>
              <w:jc w:val="center"/>
              <w:rPr>
                <w:lang w:val="fr-FR"/>
              </w:rPr>
            </w:pPr>
            <w:r>
              <w:rPr>
                <w:lang w:val="fr-FR"/>
              </w:rPr>
              <w:t>&gt;25</w:t>
            </w:r>
          </w:p>
        </w:tc>
        <w:tc>
          <w:tcPr>
            <w:tcW w:w="3192" w:type="dxa"/>
          </w:tcPr>
          <w:p w:rsidR="00C71B24" w:rsidRDefault="00D92226" w:rsidP="00C71B24">
            <w:pPr>
              <w:jc w:val="center"/>
              <w:rPr>
                <w:lang w:val="fr-FR"/>
              </w:rPr>
            </w:pPr>
            <w:r>
              <w:rPr>
                <w:lang w:val="fr-FR"/>
              </w:rPr>
              <w:t>7664-38-2</w:t>
            </w:r>
          </w:p>
        </w:tc>
      </w:tr>
    </w:tbl>
    <w:p w:rsidR="00C71B24" w:rsidRDefault="00C71B24" w:rsidP="00C13497">
      <w:pPr>
        <w:spacing w:after="0"/>
        <w:rPr>
          <w:lang w:val="fr-FR"/>
        </w:rPr>
      </w:pPr>
    </w:p>
    <w:p w:rsidR="00BD68DE" w:rsidRDefault="00BD68DE" w:rsidP="00C13497">
      <w:pPr>
        <w:spacing w:after="0"/>
      </w:pPr>
      <w:r>
        <w:t>Reach Registration Number</w:t>
      </w:r>
      <w:r>
        <w:tab/>
        <w:t>--</w:t>
      </w:r>
    </w:p>
    <w:p w:rsidR="00BD68DE" w:rsidRPr="00C71B24" w:rsidRDefault="00BD68DE" w:rsidP="00C13497">
      <w:pPr>
        <w:spacing w:after="0"/>
        <w:rPr>
          <w:i/>
        </w:rPr>
      </w:pPr>
      <w:r w:rsidRPr="00C71B24">
        <w:rPr>
          <w:i/>
        </w:rPr>
        <w:t>For the full text of the R-phrases and H-Statements mentioned in this Section, see Section 16</w:t>
      </w:r>
    </w:p>
    <w:p w:rsidR="00BD68DE" w:rsidRDefault="00C71B24" w:rsidP="00C71B24">
      <w:pPr>
        <w:tabs>
          <w:tab w:val="left" w:pos="1092"/>
        </w:tabs>
        <w:spacing w:after="0"/>
      </w:pPr>
      <w:r>
        <w:tab/>
      </w:r>
    </w:p>
    <w:p w:rsidR="00992448" w:rsidRDefault="009060B9" w:rsidP="00C13497">
      <w:pPr>
        <w:spacing w:after="0"/>
      </w:pPr>
      <w:r>
        <w:rPr>
          <w:noProof/>
        </w:rPr>
        <w:pict>
          <v:group id="_x0000_s1169" style="position:absolute;margin-left:36.65pt;margin-top:10.3pt;width:541pt;height:22.05pt;z-index:-251646976;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yoUwYAAIIkAAAOAAAAZHJzL2Uyb0RvYy54bWzsWm1v2zYQ/j5g/4HQxw2uJUXWG+oUbRwX&#10;A7qtQL0fwEiyJUwWNVKJ0w377zseRUm0LadN06xAnaKJZB6pu4fHe+5OfvnqfluSu4yLglVzy3lh&#10;WySrEpYW1WZu/bFaTkKLiIZWKS1Zlc2tj5mwXl3++MPLXR1nLstZmWacwCKViHf13Mqbpo6nU5Hk&#10;2ZaKF6zOKhhcM76lDdzyzTTldAerb8upa9v+dMd4WnOWZELApws1aF3i+ut1ljS/r9cia0g5t0C3&#10;Bn9z/H0jf08vX9J4w2mdF0mrBn2EFltaVPDQbqkFbSi55cXBUtsi4UywdfMiYdspW6+LJEMbwBrH&#10;3rPmLWe3NdqyiXebuoMJoN3D6dHLJr/dveekSOeW60cWqegWNgmfS9wgkPDs6k0MUm95/aF+z5WN&#10;cPmOJX8KGJ7uj8v7jRImN7tfWQoL0tuGITz3a76VS4Dh5B534WO3C9l9QxL40A8DO7BhsxIYc0Pb&#10;vpipbUpy2Es5LXBgFAY9Xw9ct3MdO3TbmbPIlaNTGquHoqKtYsoqvOkM1DAEMN+AIcSn7Jspt/qp&#10;YAikzmDPrLVHIwHWaBxmAVpD4x6EvUlJPgBhb9ooCHDoRO9X4sv86kNO6wzdVUiP6QB1NKBLnmXy&#10;KBM3bF0LBbVfiaFTDUZ2tYgF+N6D7vTpOHaAAKC3onmbMXRLevdONCokpHCFzp623rCCPVpvS4gO&#10;P0+ITeBZ8r9ywE0nBLYqoZ+mZGWTHVF72K6pl3K1FC7luwHRW9+vdKFlYCUpkZPOB3ohTwvhQo4z&#10;O67VTItJrbwxrXwtdUKrQMuc0gpi/gCpUa0g3vRYhWNaybM+WG3mH8HKGcIOEkexckzUxzZwiPvK&#10;cUfVMqE/rtYQ91G1TNjH1BoCv3L8UbVM7I+7ljNE3vAtOBcb7fk014chua/a0wBXhEpqtzGc10zI&#10;eLwC+CF8rS7agAtS8uiMCAMoUhgjADzvtDBoKoVhg1UsPy3twOahODLGg4s7ACqKR8PV1bTWYA4Z&#10;xH7uwC0CucONOvo1bSRO0l55SXaQBamwnUNAh6gtR7bsLlsxlGl63psF2qp+vKyGcu1KoGMvqyX0&#10;3xpX7CUxJIENelz/VXKKaD5F5vCJSclEprZBmorc2pkvURtEUsHKIl0WZSmNFnxzc1VyckchC7uy&#10;5b8WcEOsRK+pmJymHqM+ATpsEZbEiFnVP5HjevYbN5osIV2YeEtvNokCO5zYTvQm8m0v8hbLfyX2&#10;jhfnRZpm1buiynSG53ifxnRtrqlyM8zx5P5GM3eG22pobxhp488xIyGlq1KwjsZ5RtPr9rqhRamu&#10;p6bGCDKYrf8iEJDKKEaUyYuIb1j6EdiRM5XdQjYOFznjf1tkB5nt3BJ/3VKeWaT8pQKKjxzPAzdo&#10;8MYDF4UbPhy5GY7QKoGl5lZjwcGXl1eNSp9va15scniSg1hU7DUkeetC0ifqp7RqbyDLwKs2NTyZ&#10;f0GYNvMvT+L4HPmXj+eRxtLNZCbaHirMQ9VpP8i+9JSj2dfpBPRZci8IiArMQe6FwVE6DiRpT557&#10;aUDGMIQ4oYuAYbz4fzKv0dTESAKMHAD0fzxD6rB3msUUiRmyMrp2JPx4TpJhp+eaY4zQj5q8McYv&#10;oNiDXNBFdElKMoAGF77/UAB1oBzW9GjE2YcDKDxFGgoeeEgbdnQdXofexHP964lnLxaT18srb+Iv&#10;nWC2uFhcXS0ckzYkGX05bUh9DCsMtljizyFbDLhAUSmg/X1xASTZJhdgSH0WLnAxm/08MtBzvlE2&#10;iIDpD9gAzfxqbKAROdMBBjyzYDJC/Gi9dKYDKDfPdCArgK6Y+T7pIOo6iW2HOsQT9HXpQLUrdH9O&#10;xzEoUmRZ0LXkBoWBOaGnAnMKUPnxvvRzlAXQGj8kAsy2np4ITDiO49eBYTYRPqMoON5/051DaFaO&#10;td8AiUF38Xi/bFgNPEG7TPVgoGmmmhwni4FW1uisAVpfUAw82JbSrDRWCiiV9ttDoNTnFwKh44bn&#10;QqDvjZ0LAfVWrWv36HdIERxBoxAIwq/dFILegAOteRnk917LmYEcDqN+L3k45duM/l1V1TeFAmyB&#10;P3X0PwTkHP/1W+9z/J9b5/hvvhv5zuM/fkUDvugiSx39pRz5TZrhPb5GiLuvDl3+BwAA//8DAFBL&#10;AwQUAAYACAAAACEAhlvhfuAAAAAJAQAADwAAAGRycy9kb3ducmV2LnhtbEyPQW+CQBCF7036HzbT&#10;pLe6IAUNMhhj2p5Mk2qTprcRRiCyu4RdAf9911M9vnkv732TrSfVioF72xiNEM4CEKwLUza6Qvg+&#10;vL8sQVhHuqTWaEa4soV1/viQUVqaUX/xsHeV8CXapoRQO9elUtqiZkV2ZjrW3juZXpHzsq9k2dPo&#10;y1Ur50GQSEWN9gs1dbytuTjvLwrhY6RxE4Vvw+582l5/D/Hnzy5kxOenabMC4Xhy/2G44Xt0yD3T&#10;0Vx0aUWLsIgin0SYBwmImx/Gsb8cEZLXBcg8k/cf5H8AAAD//wMAUEsBAi0AFAAGAAgAAAAhALaD&#10;OJL+AAAA4QEAABMAAAAAAAAAAAAAAAAAAAAAAFtDb250ZW50X1R5cGVzXS54bWxQSwECLQAUAAYA&#10;CAAAACEAOP0h/9YAAACUAQAACwAAAAAAAAAAAAAAAAAvAQAAX3JlbHMvLnJlbHNQSwECLQAUAAYA&#10;CAAAACEAe9A8qFMGAACCJAAADgAAAAAAAAAAAAAAAAAuAgAAZHJzL2Uyb0RvYy54bWxQSwECLQAU&#10;AAYACAAAACEAhlvhfuAAAAAJAQAADwAAAAAAAAAAAAAAAACtCAAAZHJzL2Rvd25yZXYueG1sUEsF&#10;BgAAAAAEAAQA8wAAALoJAAAAAA==&#10;">
            <v:group id="Group 286" o:spid="_x0000_s1178"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7" o:spid="_x0000_s1179"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PsYA&#10;AADcAAAADwAAAGRycy9kb3ducmV2LnhtbESPQWvCQBSE74L/YXmFXkQ3Cm01dRURbBVKoUkOHh/Z&#10;12xo9m3IbjX117sFweMwM98wy3VvG3GizteOFUwnCQji0umaKwVFvhvPQfiArLFxTAr+yMN6NRws&#10;MdXuzF90ykIlIoR9igpMCG0qpS8NWfQT1xJH79t1FkOUXSV1h+cIt42cJcmztFhzXDDY0tZQ+ZP9&#10;WgWXJ7t/f1scPj+OpRnpQl8sV7lSjw/95hVEoD7cw7f2XiuYvUzh/0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yPs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76"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5" o:spid="_x0000_s1177"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aV8cA&#10;AADcAAAADwAAAGRycy9kb3ducmV2LnhtbESPT2vCQBTE70K/w/IK3upGxVpiNlKK2uYk/jnU2zP7&#10;moRm34bsGuO37xYEj8PM/IZJlr2pRUetqywrGI8iEMS51RUXCo6H9csbCOeRNdaWScGNHCzTp0GC&#10;sbZX3lG394UIEHYxKii9b2IpXV6SQTeyDXHwfmxr0AfZFlK3eA1wU8tJFL1KgxWHhRIb+igp/91f&#10;jILZIVvNbtvP86k7F9n3eL3abrKjUsPn/n0BwlPvH+F7+0srmMyn8H8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YWlfHAAAA3AAAAA8AAAAAAAAAAAAAAAAAmAIAAGRy&#10;cy9kb3ducmV2LnhtbFBLBQYAAAAABAAEAPUAAACMAwAAAAA=&#10;" path="m,l10800,e" filled="f" strokecolor="#010101" strokeweight=".58pt">
                <v:path arrowok="t" o:connecttype="custom" o:connectlocs="0,0;10800,0" o:connectangles="0,0"/>
              </v:shape>
            </v:group>
            <v:group id="Group 282" o:spid="_x0000_s1174"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83" o:spid="_x0000_s1175"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i2sQA&#10;AADcAAAADwAAAGRycy9kb3ducmV2LnhtbERPy2rCQBTdF/oPwy24q5MELDV1lCK+shJNFu3umrlN&#10;QjN3QmaM8e87i4LLw3kvVqNpxUC9aywriKcRCOLS6oYrBUW+fX0H4TyyxtYyKbiTg9Xy+WmBqbY3&#10;PtFw9pUIIexSVFB736VSurImg25qO+LA/djeoA+wr6Tu8RbCTSuTKHqTBhsODTV2tK6p/D1fjYJZ&#10;nm1m9+P+8j1cquwr3m6Ou6xQavIyfn6A8DT6h/jffdAKknmYH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ItrEAAAA3AAAAA8AAAAAAAAAAAAAAAAAmAIAAGRycy9k&#10;b3ducmV2LnhtbFBLBQYAAAAABAAEAPUAAACJAwAAAAA=&#10;" path="m,l10800,e" filled="f" strokecolor="#010101" strokeweight=".58pt">
                <v:path arrowok="t" o:connecttype="custom" o:connectlocs="0,0;10800,0" o:connectangles="0,0"/>
              </v:shape>
            </v:group>
            <v:group id="Group 280" o:spid="_x0000_s1172"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1" o:spid="_x0000_s1173"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oSMIA&#10;AADcAAAADwAAAGRycy9kb3ducmV2LnhtbESPT2sCMRTE70K/Q3gFb5rtHkRXo0ihtNKTfw4eH5tn&#10;srh52SZR12/fCILHYWZ+wyxWvWvFlUJsPCv4GBcgiGuvGzYKDvuv0RRETMgaW8+k4E4RVsu3wQIr&#10;7W+8pesuGZEhHCtUYFPqKiljbclhHPuOOHsnHxymLIOROuAtw10ry6KYSIcN5wWLHX1aqs+7i1MQ&#10;TDvV/huPR42X/cmU29+/jVVq+N6v5yAS9ekVfrZ/tIJyVsLj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yhIwgAAANwAAAAPAAAAAAAAAAAAAAAAAJgCAABkcnMvZG93&#10;bnJldi54bWxQSwUGAAAAAAQABAD1AAAAhwMAAAAA&#10;" path="m,l,571e" filled="f" strokecolor="#010101" strokeweight=".64pt">
                <v:path arrowok="t" o:connecttype="custom" o:connectlocs="0,56;0,627" o:connectangles="0,0"/>
              </v:shape>
            </v:group>
            <v:group id="Group 278" o:spid="_x0000_s1170"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9" o:spid="_x0000_s1171"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Vp8MA&#10;AADcAAAADwAAAGRycy9kb3ducmV2LnhtbESPT2sCMRTE7wW/Q3iCt5p1kaKrUUqhtMWTfw4eH5tn&#10;snTzsiZRt9/eFASPw8z8hlmue9eKK4XYeFYwGRcgiGuvGzYKDvvP1xmImJA1tp5JwR9FWK8GL0us&#10;tL/xlq67ZESGcKxQgU2pq6SMtSWHcew74uydfHCYsgxG6oC3DHetLIviTTpsOC9Y7OjDUv27uzgF&#10;wbQz7b/weNR42Z9Mud2cf6xSo2H/vgCRqE/P8KP9rRWU8yn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Vp8MAAADcAAAADwAAAAAAAAAAAAAAAACYAgAAZHJzL2Rv&#10;d25yZXYueG1sUEsFBgAAAAAEAAQA9QAAAIgDAAAAAA==&#10;" path="m,l,571e" filled="f" strokecolor="#010101" strokeweight=".64pt">
                <v:path arrowok="t" o:connecttype="custom" o:connectlocs="0,56;0,627" o:connectangles="0,0"/>
              </v:shape>
            </v:group>
            <w10:wrap anchorx="page"/>
          </v:group>
        </w:pict>
      </w:r>
      <w:r w:rsidR="00BD68DE">
        <w:t xml:space="preserve"> </w:t>
      </w:r>
    </w:p>
    <w:p w:rsidR="00BD68DE" w:rsidRDefault="00992448" w:rsidP="00992448">
      <w:pPr>
        <w:spacing w:after="0"/>
        <w:jc w:val="center"/>
      </w:pPr>
      <w:r w:rsidRPr="00943818">
        <w:rPr>
          <w:rFonts w:ascii="Arial"/>
          <w:b/>
          <w:color w:val="000080"/>
          <w:sz w:val="24"/>
        </w:rPr>
        <w:t>SECTION 4: FIRST AID MEASURES</w:t>
      </w:r>
    </w:p>
    <w:p w:rsidR="00BD68DE" w:rsidRDefault="00BD68DE" w:rsidP="00C13497">
      <w:pPr>
        <w:spacing w:after="0"/>
      </w:pPr>
    </w:p>
    <w:p w:rsidR="00BD68DE" w:rsidRPr="00992448" w:rsidRDefault="00BD68DE" w:rsidP="00C13497">
      <w:pPr>
        <w:spacing w:after="0"/>
        <w:rPr>
          <w:b/>
          <w:u w:val="single"/>
        </w:rPr>
      </w:pPr>
      <w:r w:rsidRPr="00992448">
        <w:rPr>
          <w:b/>
          <w:u w:val="single"/>
        </w:rPr>
        <w:t>4.1.</w:t>
      </w:r>
      <w:r w:rsidRPr="00992448">
        <w:rPr>
          <w:b/>
          <w:u w:val="single"/>
        </w:rPr>
        <w:tab/>
        <w:t>Description of first aid measures</w:t>
      </w:r>
    </w:p>
    <w:p w:rsidR="00992448" w:rsidRDefault="00BD68DE" w:rsidP="00C13497">
      <w:pPr>
        <w:spacing w:after="0"/>
      </w:pPr>
      <w:r>
        <w:t xml:space="preserve"> </w:t>
      </w:r>
    </w:p>
    <w:p w:rsidR="00BD68DE" w:rsidRDefault="00BD68DE" w:rsidP="00992448">
      <w:pPr>
        <w:spacing w:after="0"/>
        <w:ind w:left="2880" w:hanging="2880"/>
      </w:pPr>
      <w:r w:rsidRPr="00992448">
        <w:rPr>
          <w:b/>
        </w:rPr>
        <w:t>Eye Contact</w:t>
      </w:r>
      <w:r>
        <w:tab/>
        <w:t>Rinse immediately with plenty of water, also under the eyelids, for at least 15 minutes. Obtain medical attention.</w:t>
      </w:r>
    </w:p>
    <w:p w:rsidR="00BD68DE" w:rsidRDefault="00BD68DE" w:rsidP="00C13497">
      <w:pPr>
        <w:spacing w:after="0"/>
      </w:pPr>
    </w:p>
    <w:p w:rsidR="00BD68DE" w:rsidRDefault="00BD68DE" w:rsidP="00992448">
      <w:pPr>
        <w:spacing w:after="0"/>
        <w:ind w:left="2880" w:hanging="2880"/>
      </w:pPr>
      <w:r w:rsidRPr="00992448">
        <w:rPr>
          <w:b/>
        </w:rPr>
        <w:t>Skin Contact</w:t>
      </w:r>
      <w:r>
        <w:tab/>
        <w:t>Wash off immediately with plenty of water for at least 15 minutes. Obtain medical attention.</w:t>
      </w:r>
    </w:p>
    <w:p w:rsidR="00BD68DE" w:rsidRDefault="00BD68DE" w:rsidP="00C13497">
      <w:pPr>
        <w:spacing w:after="0"/>
      </w:pPr>
    </w:p>
    <w:p w:rsidR="00BD68DE" w:rsidRDefault="00BD68DE" w:rsidP="00C13497">
      <w:pPr>
        <w:spacing w:after="0"/>
      </w:pPr>
      <w:r w:rsidRPr="00992448">
        <w:rPr>
          <w:b/>
        </w:rPr>
        <w:t>Ingestion</w:t>
      </w:r>
      <w:r>
        <w:tab/>
      </w:r>
      <w:r w:rsidR="00992448">
        <w:tab/>
      </w:r>
      <w:r w:rsidR="00992448">
        <w:tab/>
      </w:r>
      <w:r>
        <w:t>Do not induce vomiting. Obtain medical attention.</w:t>
      </w:r>
    </w:p>
    <w:p w:rsidR="00BD68DE" w:rsidRDefault="00BD68DE" w:rsidP="00992448">
      <w:pPr>
        <w:spacing w:after="0"/>
        <w:ind w:left="2880" w:hanging="2880"/>
      </w:pPr>
      <w:r w:rsidRPr="00992448">
        <w:rPr>
          <w:b/>
        </w:rPr>
        <w:lastRenderedPageBreak/>
        <w:t>Inhalation</w:t>
      </w:r>
      <w:r>
        <w:tab/>
        <w:t>Move to fresh air. If breathing is difficult, give oxygen. Obtain medical attention.</w:t>
      </w:r>
    </w:p>
    <w:p w:rsidR="00BD68DE" w:rsidRDefault="00BD68DE" w:rsidP="00C13497">
      <w:pPr>
        <w:spacing w:after="0"/>
      </w:pPr>
    </w:p>
    <w:p w:rsidR="00BD68DE" w:rsidRDefault="00BD68DE" w:rsidP="00992448">
      <w:pPr>
        <w:spacing w:after="0"/>
        <w:ind w:left="2880" w:hanging="2880"/>
      </w:pPr>
      <w:r w:rsidRPr="00992448">
        <w:rPr>
          <w:b/>
        </w:rPr>
        <w:t>Protection of First-aiders</w:t>
      </w:r>
      <w:r>
        <w:tab/>
        <w:t>Ensure that medical personnel are aware of the material(s) involved, take precautions to</w:t>
      </w:r>
      <w:r w:rsidR="00992448">
        <w:t xml:space="preserve"> </w:t>
      </w:r>
      <w:r>
        <w:t>protect themselves and prevent spread of contamination</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4.2.</w:t>
      </w:r>
      <w:r w:rsidRPr="00992448">
        <w:rPr>
          <w:b/>
          <w:u w:val="single"/>
        </w:rPr>
        <w:tab/>
        <w:t>Most important symptoms and effects, both acute and delayed</w:t>
      </w:r>
    </w:p>
    <w:p w:rsidR="00BD68DE" w:rsidRDefault="00BD68DE" w:rsidP="00C13497">
      <w:pPr>
        <w:spacing w:after="0"/>
      </w:pPr>
    </w:p>
    <w:p w:rsidR="00BD68DE" w:rsidRDefault="00BD68DE" w:rsidP="00992448">
      <w:pPr>
        <w:spacing w:after="0"/>
        <w:ind w:left="2160" w:firstLine="720"/>
      </w:pPr>
      <w:r>
        <w:t>No information available</w:t>
      </w:r>
    </w:p>
    <w:p w:rsidR="00992448" w:rsidRDefault="00992448" w:rsidP="00992448">
      <w:pPr>
        <w:spacing w:after="0"/>
        <w:ind w:left="2160" w:firstLine="720"/>
      </w:pPr>
    </w:p>
    <w:p w:rsidR="00BD68DE" w:rsidRPr="00992448" w:rsidRDefault="00BD68DE" w:rsidP="00C13497">
      <w:pPr>
        <w:spacing w:after="0"/>
        <w:rPr>
          <w:b/>
          <w:u w:val="single"/>
        </w:rPr>
      </w:pPr>
      <w:r w:rsidRPr="00992448">
        <w:rPr>
          <w:b/>
          <w:u w:val="single"/>
        </w:rPr>
        <w:t>4.3.</w:t>
      </w:r>
      <w:r w:rsidRPr="00992448">
        <w:rPr>
          <w:b/>
          <w:u w:val="single"/>
        </w:rPr>
        <w:tab/>
        <w:t>Indication of any immediate medical attention and special treatment needed</w:t>
      </w:r>
    </w:p>
    <w:p w:rsidR="00BD68DE" w:rsidRPr="00992448" w:rsidRDefault="00BD68DE" w:rsidP="00C13497">
      <w:pPr>
        <w:spacing w:after="0"/>
        <w:rPr>
          <w:b/>
          <w:u w:val="single"/>
        </w:rPr>
      </w:pPr>
    </w:p>
    <w:p w:rsidR="00BD68DE" w:rsidRDefault="00BD68DE" w:rsidP="00C13497">
      <w:pPr>
        <w:spacing w:after="0"/>
      </w:pPr>
      <w:r w:rsidRPr="00992448">
        <w:rPr>
          <w:b/>
        </w:rPr>
        <w:t>Notes to Physician</w:t>
      </w:r>
      <w:r>
        <w:tab/>
      </w:r>
      <w:r w:rsidR="00992448">
        <w:tab/>
      </w:r>
      <w:r>
        <w:t>Treat symptomatically</w:t>
      </w:r>
    </w:p>
    <w:p w:rsidR="00BD68DE" w:rsidRDefault="002338D4" w:rsidP="00C13497">
      <w:pPr>
        <w:spacing w:after="0"/>
      </w:pPr>
      <w:r>
        <w:t xml:space="preserve"> </w:t>
      </w:r>
    </w:p>
    <w:p w:rsidR="002338D4" w:rsidRDefault="002338D4" w:rsidP="00C13497">
      <w:pPr>
        <w:spacing w:after="0"/>
      </w:pPr>
    </w:p>
    <w:p w:rsidR="00BD68DE" w:rsidRDefault="00BD68DE" w:rsidP="00C13497">
      <w:pPr>
        <w:spacing w:after="0"/>
      </w:pPr>
    </w:p>
    <w:p w:rsidR="00992448" w:rsidRDefault="009060B9" w:rsidP="00992448">
      <w:pPr>
        <w:tabs>
          <w:tab w:val="left" w:pos="1476"/>
        </w:tabs>
        <w:spacing w:after="0"/>
        <w:jc w:val="center"/>
      </w:pPr>
      <w:r>
        <w:rPr>
          <w:noProof/>
        </w:rPr>
        <w:pict>
          <v:group id="_x0000_s1158" style="position:absolute;left:0;text-align:left;margin-left:33.55pt;margin-top:-5.15pt;width:541pt;height:22.05pt;z-index:-251644928;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ZjVwYAAIIkAAAOAAAAZHJzL2Uyb0RvYy54bWzsWm1v2zYQ/j5g/4HQxw2uJVnWG+oUbRwH&#10;A7KtQL0fwEiyJUwWNUqJkw3777sjRUm0paRN06xAnKK2ZB6Pdw/Je44nvX13t8vJbcKrjBULw3pj&#10;GiQpIhZnxXZh/LFeTXyDVDUtYpqzIlkY90llvDv78Ye3+zJMbJayPE44ASVFFe7LhZHWdRlOp1WU&#10;JjtavWFlUkDjhvEdreGWb6cxp3vQvsuntmm60z3jcclZlFQV/LqUjcaZ0L/ZJFH9+2ZTJTXJFwbY&#10;VotPLj6v8XN69paGW07LNIsaM+gTrNjRrIBBW1VLWlNyw7MjVbss4qxim/pNxHZTttlkUSJ8AG8s&#10;88CbS85uSuHLNtxvyxYmgPYApyerjX67/chJFi8MO5gbpKA7mCQxLrE9D+HZl9sQpC55+an8yKWP&#10;cHnFoj8raJ4etuP9VgqT6/2vLAaF9KZmAp67Dd+hCnCc3IlZuG9nIbmrSQQ/ur5neiZMVgRttm+a&#10;s7mcpiiFucRungWt0Oi4quGi6WuZvt30nAc2tk5pKAcVhjaGSa/ETetgC4N7AIMvRjl0E6f6uWDw&#10;0GbwZ974o5AAbxQOc094Q8MOhINOUdoD4aDbKAiw6apuXVVft64+pbRMxHKtcMW0gHoK0BVPEtzK&#10;xPabpSUE1bqq+ouq17Ivq7CCtffocvp8HFtAANCbqr5MmFiW9PaqqmVIiOFKLPa42RRrmKPNLofo&#10;8POEmATGwv9yAW5bIUsJ/TQla5PsiZzDRqdSZSspocq1PaKmvtM0UzKgCSVS0q6BTshRQkKRZc2H&#10;rYKdLU1Hq5wxq2Dh9xwctgrmstU0ahXE/J6iUasCJYZW+WNW4V7vaZu7A1hZfdhBYhArS0d9bAL7&#10;uK8te9QsHfphs/q4j5qlwz5mVh/4teWOmqVjPzyJVh95bRZhX2zVyqep2gzRXdHsBrgiFKndFOG8&#10;ZBXG4zXAD+FrPWsCLkjh1hkRBlBQWEQAGO9hYbAUhWGCZSx/WNqCyRPigjEeVW4BqEI86GuX3RqH&#10;OWQQh7kDNwjkDtdy65e0RpzQX7wke8iCZNhOIaBD1MaWHbtN1kzI1B3vzT3lVdeeF325RhPY2Mkq&#10;CfVdCo2dpAhJ4INqV99SThLN58gcjxjlrErkNKCrgltb9xG1XiStWJ7FqyzP0emKb6/Pc05uKWRh&#10;5yb+awDXxHKxagqG3eQw8hegwwZhJEaRVf0TWLZjfrCDyQrShYmzcuaTwDP9iWkFHwLXdAJnufoX&#10;sbecMM3iOCmusiJRGZ7lfB7TNbmmzM1EjofzG8ztuZhWzXrNSVP8DTkJKV0Rg3c0TBMaXzTXNc1y&#10;eT3VLRYgg9vqWwABqYxkRExeqvCaxffAjpzJ7BaycbhIGf/bIHvIbBdG9dcN5YlB8l8KoPjAchxY&#10;BrW4cWCJwg3vt1z3W2gRgaqFURuw8fHyvJbp803Js20KI1kCi4K9hyRvkyF9CvukVc0NZBniqkkN&#10;H8y/IIJpaajvII4vkX+5Yj/SEJcZZqLNphJ5qNztR9mX6jKYfT2cgL5I7gXxU4LZy71EcMSFA0na&#10;s+deCpAxDCFOqENAP178P5nXaGqiJQFaDgD2P50hVdh7mMUkiWmyGF1bEn46J2HY6bhmiBG6Vp03&#10;xvgFDHuUC9qIjqSEAdSbue5jAdSC47CiRy3OPh5AYRR0FFbgMW2YwYV/4TsTx3YvJo65XE7er86d&#10;ibuyvPlytjw/X1o6bSAZfT1toD2aFxpbrMTfMVv0uEBSKaD9mrhghsdYnQtESH0RLrBFNvtlZKD6&#10;fJ9sMIMNdcwGws1vxgYKkRMdiICnH5i0ED96XjrRARw3T3SAJ4D2MPNK6QC2gk4HYgd9WzqQ5QpV&#10;n1NxDGpJeCxoS3K9g4HeoaMCvQtQ+XBd+gWOBTMTildHxwKRbT0/EehwDOPXgqEXEb7gUDBcf1OV&#10;QygwjpXf9KLgcL2sfxp4hnKZrMFA0UwWOR48DDSyWmUN0PqKw8CjZSnFSmNHAWnSYXkIjPryg4Bv&#10;2f7pINDVxk4HAflUrS33NM+QZiZEES3ye/63LgpBbcCC0jwG+YPHcnogh82onksed/k+o3/7hLMr&#10;CnmiBP7c0f8YkFP8V0+9T/F/YZziv/5s5JXHf/GKBrzogkcd9VIOvknTvxePEcL21aGz/wAAAP//&#10;AwBQSwMEFAAGAAgAAAAhADwkw9PhAAAACgEAAA8AAABkcnMvZG93bnJldi54bWxMj8FOwkAQhu8m&#10;vsNmTLzBdq0i1k4JIeqJkAgmhNvQDm1Dd7fpLm15e5eTHmfmyz/fny5G3YieO1dbg6CmEQg2uS1q&#10;UyL87D4ncxDOkymosYYRruxgkd3fpZQUdjDf3G99KUKIcQkhVN63iZQur1iTm9qWTbidbKfJh7Er&#10;ZdHREMJ1I5+iaCY11SZ8qKjlVcX5eXvRCF8DDctYffTr82l1PexeNvu1YsTHh3H5DsLz6P9guOkH&#10;dciC09FeTOFEgzB7VYFEmKgoBnED1PNbWB0R4ngOMkvl/wrZLwAAAP//AwBQSwECLQAUAAYACAAA&#10;ACEAtoM4kv4AAADhAQAAEwAAAAAAAAAAAAAAAAAAAAAAW0NvbnRlbnRfVHlwZXNdLnhtbFBLAQIt&#10;ABQABgAIAAAAIQA4/SH/1gAAAJQBAAALAAAAAAAAAAAAAAAAAC8BAABfcmVscy8ucmVsc1BLAQIt&#10;ABQABgAIAAAAIQBuMIZjVwYAAIIkAAAOAAAAAAAAAAAAAAAAAC4CAABkcnMvZTJvRG9jLnhtbFBL&#10;AQItABQABgAIAAAAIQA8JMPT4QAAAAoBAAAPAAAAAAAAAAAAAAAAALEIAABkcnMvZG93bnJldi54&#10;bWxQSwUGAAAAAAQABADzAAAAvwkAAAAA&#10;">
            <v:group id="Group 286" o:spid="_x0000_s116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7" o:spid="_x0000_s116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pK8YA&#10;AADcAAAADwAAAGRycy9kb3ducmV2LnhtbESPT2sCMRTE74LfITyhF6lZBW3dGkUE/xRE6Oqhx8fm&#10;dbN087JsUl399I0geBxm5jfMbNHaSpyp8aVjBcNBAoI4d7rkQsHpuH59B+EDssbKMSm4kofFvNuZ&#10;Yardhb/onIVCRAj7FBWYEOpUSp8bsugHriaO3o9rLIYom0LqBi8Rbis5SpKJtFhyXDBY08pQ/pv9&#10;WQW3sd1tN9PPw/47N3190jfLxVGpl167/AARqA3P8KO90wpG0ze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1pK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6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85" o:spid="_x0000_s116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R8YA&#10;AADcAAAADwAAAGRycy9kb3ducmV2LnhtbESPS4vCQBCE7wv+h6EFb+tEQVmjoyziKyfxcdi9tZk2&#10;CZvpCZkxxn/vLAgei6r6ipotWlOKhmpXWFYw6EcgiFOrC84UnE/rzy8QziNrLC2Tggc5WMw7HzOM&#10;tb3zgZqjz0SAsItRQe59FUvp0pwMur6tiIN3tbVBH2SdSV3jPcBNKYdRNJYGCw4LOVa0zCn9O96M&#10;gtEpWY0e++3lt7lkyc9gvdpvkrNSvW77PQXhqfXv8Ku90wqGkwn8nw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LR8YAAADcAAAADwAAAAAAAAAAAAAAAACYAgAAZHJz&#10;L2Rvd25yZXYueG1sUEsFBgAAAAAEAAQA9QAAAIsDAAAAAA==&#10;" path="m,l10800,e" filled="f" strokecolor="#010101" strokeweight=".58pt">
                <v:path arrowok="t" o:connecttype="custom" o:connectlocs="0,0;10800,0" o:connectangles="0,0"/>
              </v:shape>
            </v:group>
            <v:group id="Group 282" o:spid="_x0000_s116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3" o:spid="_x0000_s116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dW8YA&#10;AADcAAAADwAAAGRycy9kb3ducmV2LnhtbESPT2vCQBTE7wW/w/IEb3WTFotEV5Gi1ZzEPwe9PbPP&#10;JJh9G7JrjN++Wyh4HGbmN8x03plKtNS40rKCeBiBIM6sLjlXcDys3scgnEfWWFkmBU9yMJ/13qaY&#10;aPvgHbV7n4sAYZeggsL7OpHSZQUZdENbEwfvahuDPsgml7rBR4CbSn5E0Zc0WHJYKLCm74Ky2/5u&#10;FIwO6XL03K4v5/aSp6d4tdz+pEelBv1uMQHhqfOv8H97oxV8Rj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EdW8YAAADcAAAADwAAAAAAAAAAAAAAAACYAgAAZHJz&#10;L2Rvd25yZXYueG1sUEsFBgAAAAAEAAQA9QAAAIsDAAAAAA==&#10;" path="m,l10800,e" filled="f" strokecolor="#010101" strokeweight=".58pt">
                <v:path arrowok="t" o:connecttype="custom" o:connectlocs="0,0;10800,0" o:connectangles="0,0"/>
              </v:shape>
            </v:group>
            <v:group id="Group 280" o:spid="_x0000_s116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1" o:spid="_x0000_s116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PvcIA&#10;AADcAAAADwAAAGRycy9kb3ducmV2LnhtbESPT2sCMRTE7wW/Q3hCbzWrFpHVKCKUWnryz8HjY/NM&#10;FjcvaxJ1++0bQfA4zMxvmPmyc424UYi1ZwXDQQGCuPK6ZqPgsP/6mIKICVlj45kU/FGE5aL3NsdS&#10;+ztv6bZLRmQIxxIV2JTaUspYWXIYB74lzt7JB4cpy2CkDnjPcNfIUVFMpMOa84LFltaWqvPu6hQE&#10;00y1/8bjUeN1fzKj7e/lxyr13u9WMxCJuvQKP9sbrWBcfMLj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Y+9wgAAANwAAAAPAAAAAAAAAAAAAAAAAJgCAABkcnMvZG93&#10;bnJldi54bWxQSwUGAAAAAAQABAD1AAAAhwMAAAAA&#10;" path="m,l,571e" filled="f" strokecolor="#010101" strokeweight=".64pt">
                <v:path arrowok="t" o:connecttype="custom" o:connectlocs="0,56;0,627" o:connectangles="0,0"/>
              </v:shape>
            </v:group>
            <v:group id="Group 278" o:spid="_x0000_s115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9" o:spid="_x0000_s116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0UcIA&#10;AADcAAAADwAAAGRycy9kb3ducmV2LnhtbESPzYoCMRCE7wu+Q2hhb2tGF0RGo4iwrLInfw4em0mb&#10;DE46YxJ1fHuzIHgsquorarboXCNuFGLtWcFwUIAgrryu2Sg47H++JiBiQtbYeCYFD4qwmPc+Zlhq&#10;f+ct3XbJiAzhWKICm1JbShkrSw7jwLfE2Tv54DBlGYzUAe8Z7ho5KoqxdFhzXrDY0spSdd5dnYJg&#10;mon2v3g8arzuT2a0/btsrFKf/W45BZGoS+/wq73WCr6LMfyfy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7RRwgAAANwAAAAPAAAAAAAAAAAAAAAAAJgCAABkcnMvZG93&#10;bnJldi54bWxQSwUGAAAAAAQABAD1AAAAhwMAAAAA&#10;" path="m,l,571e" filled="f" strokecolor="#010101" strokeweight=".64pt">
                <v:path arrowok="t" o:connecttype="custom" o:connectlocs="0,56;0,627" o:connectangles="0,0"/>
              </v:shape>
            </v:group>
            <w10:wrap anchorx="page"/>
          </v:group>
        </w:pict>
      </w:r>
      <w:r w:rsidR="00992448">
        <w:rPr>
          <w:rFonts w:ascii="Arial"/>
          <w:b/>
          <w:color w:val="000080"/>
          <w:sz w:val="24"/>
        </w:rPr>
        <w:t>SECTION 5: FIREFIGHTING MEASURES</w:t>
      </w:r>
    </w:p>
    <w:p w:rsidR="00992448" w:rsidRDefault="00992448" w:rsidP="00C13497">
      <w:pPr>
        <w:spacing w:after="0"/>
      </w:pPr>
    </w:p>
    <w:p w:rsidR="00BD68DE" w:rsidRPr="00992448" w:rsidRDefault="00BD68DE" w:rsidP="00C13497">
      <w:pPr>
        <w:spacing w:after="0"/>
        <w:rPr>
          <w:b/>
          <w:u w:val="single"/>
        </w:rPr>
      </w:pPr>
      <w:r w:rsidRPr="00992448">
        <w:rPr>
          <w:b/>
          <w:u w:val="single"/>
        </w:rPr>
        <w:t>5.1.</w:t>
      </w:r>
      <w:r w:rsidRPr="00992448">
        <w:rPr>
          <w:b/>
          <w:u w:val="single"/>
        </w:rPr>
        <w:tab/>
        <w:t>Extinguishing media</w:t>
      </w:r>
    </w:p>
    <w:p w:rsidR="00BD68DE" w:rsidRDefault="00BD68DE" w:rsidP="00C13497">
      <w:pPr>
        <w:spacing w:after="0"/>
      </w:pPr>
      <w:r>
        <w:t xml:space="preserve"> </w:t>
      </w:r>
    </w:p>
    <w:p w:rsidR="00BD68DE" w:rsidRPr="00992448" w:rsidRDefault="00BD68DE" w:rsidP="00C13497">
      <w:pPr>
        <w:spacing w:after="0"/>
        <w:rPr>
          <w:b/>
        </w:rPr>
      </w:pPr>
      <w:r w:rsidRPr="00992448">
        <w:rPr>
          <w:b/>
        </w:rPr>
        <w:t>Suitable Extinguishing Media</w:t>
      </w:r>
      <w:r w:rsidR="00992448">
        <w:rPr>
          <w:b/>
        </w:rPr>
        <w:t>:</w:t>
      </w:r>
    </w:p>
    <w:p w:rsidR="00BD68DE" w:rsidRDefault="00BD68DE" w:rsidP="00C13497">
      <w:pPr>
        <w:spacing w:after="0"/>
      </w:pPr>
      <w:r>
        <w:t>Use water spray, alcohol-resistant foam, dry chemical or carbon dioxide.</w:t>
      </w:r>
    </w:p>
    <w:p w:rsidR="00BD68DE" w:rsidRDefault="00BD68DE" w:rsidP="00C13497">
      <w:pPr>
        <w:spacing w:after="0"/>
      </w:pPr>
    </w:p>
    <w:p w:rsidR="00BD68DE" w:rsidRPr="00992448" w:rsidRDefault="00BD68DE" w:rsidP="00C13497">
      <w:pPr>
        <w:spacing w:after="0"/>
        <w:rPr>
          <w:b/>
        </w:rPr>
      </w:pPr>
      <w:r w:rsidRPr="00992448">
        <w:rPr>
          <w:b/>
        </w:rPr>
        <w:t>Extinguishing media which must not be used for safety reasons</w:t>
      </w:r>
      <w:r w:rsidR="00992448">
        <w:rPr>
          <w:b/>
        </w:rPr>
        <w:t>:</w:t>
      </w:r>
      <w:r w:rsidR="00992448" w:rsidRPr="00992448">
        <w:rPr>
          <w:noProof/>
        </w:rPr>
        <w:t xml:space="preserve"> </w:t>
      </w:r>
    </w:p>
    <w:p w:rsidR="00BD68DE" w:rsidRDefault="00BD68DE" w:rsidP="00C13497">
      <w:pPr>
        <w:spacing w:after="0"/>
      </w:pPr>
      <w:r>
        <w:t>No information available.</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5.2.</w:t>
      </w:r>
      <w:r w:rsidRPr="00992448">
        <w:rPr>
          <w:b/>
          <w:u w:val="single"/>
        </w:rPr>
        <w:tab/>
        <w:t>Special hazards arising from the substance or mixture</w:t>
      </w:r>
    </w:p>
    <w:p w:rsidR="00BD68DE" w:rsidRDefault="00BD68DE" w:rsidP="00C13497">
      <w:pPr>
        <w:spacing w:after="0"/>
      </w:pPr>
      <w:r>
        <w:t>No information available.</w:t>
      </w:r>
    </w:p>
    <w:p w:rsidR="00992448" w:rsidRDefault="00992448" w:rsidP="00C13497">
      <w:pPr>
        <w:spacing w:after="0"/>
      </w:pPr>
    </w:p>
    <w:p w:rsidR="00BD68DE" w:rsidRPr="00992448" w:rsidRDefault="00BD68DE" w:rsidP="00C13497">
      <w:pPr>
        <w:spacing w:after="0"/>
        <w:rPr>
          <w:b/>
        </w:rPr>
      </w:pPr>
      <w:r w:rsidRPr="00992448">
        <w:rPr>
          <w:b/>
        </w:rPr>
        <w:t>Hazardous Combustion Products</w:t>
      </w:r>
      <w:r w:rsidR="00992448">
        <w:rPr>
          <w:b/>
        </w:rPr>
        <w:t>:</w:t>
      </w:r>
    </w:p>
    <w:p w:rsidR="00BD68DE" w:rsidRDefault="00BD68DE" w:rsidP="00C13497">
      <w:pPr>
        <w:spacing w:after="0"/>
      </w:pPr>
      <w:r>
        <w:t>Carbon monoxide (CO), Carbon dioxide (CO2).</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5.3.</w:t>
      </w:r>
      <w:r w:rsidRPr="00992448">
        <w:rPr>
          <w:b/>
          <w:u w:val="single"/>
        </w:rPr>
        <w:tab/>
        <w:t>Advice for firefighters</w:t>
      </w:r>
    </w:p>
    <w:p w:rsidR="00BD68DE" w:rsidRDefault="00BD68DE" w:rsidP="00C13497">
      <w:pPr>
        <w:spacing w:after="0"/>
      </w:pPr>
      <w:r>
        <w:t>As in any fire, wear self-contained breathing apparatus pressure-demand, MSHA/NIOSH (approved or equivalent) and full protective gear. Thermal decomposition can lead to release of irritating gases and vapors.</w:t>
      </w:r>
    </w:p>
    <w:p w:rsidR="00992448" w:rsidRDefault="00992448" w:rsidP="00C13497">
      <w:pPr>
        <w:spacing w:after="0"/>
        <w:rPr>
          <w:rFonts w:ascii="Arial"/>
          <w:b/>
          <w:color w:val="000080"/>
          <w:sz w:val="24"/>
        </w:rPr>
      </w:pPr>
    </w:p>
    <w:p w:rsidR="002338D4" w:rsidRDefault="002338D4" w:rsidP="00C13497">
      <w:pPr>
        <w:spacing w:after="0"/>
        <w:rPr>
          <w:rFonts w:ascii="Arial"/>
          <w:b/>
          <w:color w:val="000080"/>
          <w:sz w:val="24"/>
        </w:rPr>
      </w:pPr>
    </w:p>
    <w:p w:rsidR="00BD68DE" w:rsidRPr="002338D4" w:rsidRDefault="009060B9" w:rsidP="002338D4">
      <w:pPr>
        <w:spacing w:after="0"/>
        <w:jc w:val="center"/>
        <w:rPr>
          <w:rFonts w:ascii="Arial"/>
          <w:b/>
          <w:color w:val="000080"/>
          <w:sz w:val="24"/>
        </w:rPr>
      </w:pPr>
      <w:r>
        <w:rPr>
          <w:noProof/>
        </w:rPr>
        <w:lastRenderedPageBreak/>
        <w:pict>
          <v:group id="_x0000_s1147" style="position:absolute;left:0;text-align:left;margin-left:33.1pt;margin-top:-5.25pt;width:541pt;height:22.05pt;z-index:-251642880;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UAYAAIIkAAAOAAAAZHJzL2Uyb0RvYy54bWzsWuFu2zYQ/j9g70Do5wbXkiJLslCnaOO4&#10;GNBtBeo9ACPJljBZ1CglTjfs3Xd3FGXRtpw2TbMCdYraknkk7z4e7zue9PLV/aZgd6msc1HOLOeF&#10;bbG0jEWSl+uZ9cdyMQotVje8THghynRmfUxr69Xljz+83FZR6opMFEkqGQxS1tG2mllZ01TReFzH&#10;Wbrh9QtRpSU0roTc8AZu5XqcSL6F0TfF2LVtf7wVMqmkiNO6hl/nqtG6pPFXqzRufl+t6rRhxcwC&#10;3Rr6lPR5g5/jy5c8WkteZXncqsEfocWG5yVM2g015w1ntzI/GGqTx1LUYtW8iMVmLFarPE7JBrDG&#10;sfeseSvFbUW2rKPtuupgAmj3cHr0sPFvd+8ly5OZdWEHFiv5BhaJ5mVuECA822odgdRbWX2o3ktl&#10;I1y+E/GfNTSP99vxfq2E2c32V5HAgPy2EQTP/UpucAgwnN3TKnzsViG9b1gMP/phYAc2LFYMbW5o&#10;2xcTtUxxBmuJ3QIHWqHR83XDddvXsUO37TmZutg65pGalBRtFVNW0U1nYAcDeKwBQ0iz7JuJS/1U&#10;MASoM9gzae3RSIA1GodJQNbwaAfCXqc464Gw120QBNh09c6v6i/zqw8Zr1Jy1xo9pgN0qgFdyDTF&#10;rczcsHUtEtR+VfedqteyreqoBt970J0+HccOEAD0tm7epoLckt+9qxsVEhK4ImdPWm9YwhqtNgVE&#10;h59HzGYwF/5XDrjuhBwt9NOYLW22ZWoN2zH1UK6WoqF8N2B66XcjXWgZGAklMtb5wE7I00I0kONM&#10;jms10WKolTekla+lTmgFMUKBcEor2EE9pAa1Ar/oxlqGQ1rhXu+NNvGPYOX0YQeJo1g5JupDC9jH&#10;fem4g2qZ0B9Xq4/7oFom7ENq9YFfOv6gWib2x13L6SNv+Bbsi7X2fJ7pzRDfl+1ugCvGkdptCueV&#10;qDEeLwF+CF/LizbgghRunQFhAAWFKQLAfKeFQVMUhgVWsfy0tAOLR+LEGA8O7gCoJD7tj666tQZL&#10;yCD2cwdpMcgdbtTWr3iDOKG9eMm2kAWpsJ1BQIeojS0bcZcuBck0O96bBNqqXXtR9uXakUDHnayW&#10;0N8VjbiTpJAENuh2/a3kFNF8iszhjHEh6lQtA5pK3NqZj6j1ImktijxZ5EWBRtdyfXNVSHbHIQu7&#10;svFfC7ghVpDXlAK7qWnUL0CHLcJIjJRV/TN1XM9+405HC0gXRt7Cm4ymgR2ObGf6Zurb3tSbL/5F&#10;7B0vyvIkSct3eZnqDM/xPo3p2lxT5WaU4+H6TifuhJbV0N4w0qa/Y0ZCSlcmYB2PspQn1+11w/NC&#10;XY9NjQlkMFt/ExCQyihGxOSljm5E8hHYUQqV3UI2DheZkH9bbAuZ7cyq/7rlMrVY8UsJFD91PA/c&#10;oKEbD1wUbmS/5abfwssYhppZjQUbHy+vGpU+31YyX2cwk0NYlOI1JHmrHOmT9FNatTeQZdBVmxqe&#10;yr8w3pv5l4c4Pkf+5dN+5BG6GWai7aaiPFTt9oPsS3c5mn2dTkCfI/dCYlRg9nIvCo7oOJCkPXnu&#10;pQEZwhDihD4E9OPF/5N5DaYmRhJg5ACg/+MZUoe90yymSMyQxejakfDjOQnDzo5rjjHCrtXkjSF+&#10;AcUe5IIuoiMpYQANLnz/oQDqwHFY06MRZx8OoDALGgoeeEgb9vQ6vA69kef61yPPns9HrxdX3shf&#10;OMFkfjG/upo7Jm0gGX05baA+hhUGWyzo75AtelygqBTQ/r64AFJ2kwsopD4LF7iUzX4eGeg+3yob&#10;QGQ5YAMy86uxgUbkTAcU8MwDkxHiB89LZzqA4+aZDvAE0B1mvlM6gJqLSQe0g74uHahyha7P6TgG&#10;xITHgq4k1zsYmB12VGB2ASo/Xpd+lmMB6HhABJRtPT0RmHAcx68DwywifMah4Hj9TVcOoVg5VH6D&#10;VelVF4/Xy/qngScol6kaDBTNVJHj5GGglTUqa4DWFxwGHixLaVYaOgoolfbLQ6DU5x8EQscNzweB&#10;XW3sfBBQT9W6co9+huRAkdyI/EH4tYtCUBvAWTHI7z2WMwM5bEb9XPKwy7cZ/bsHvbuiUEAl8KeO&#10;/oeAnOO/fup9jv8z6xz/zWcj33n8p1c04EUXPOrol3LwTZr+PT1GiLpXhy7/AwAA//8DAFBLAwQU&#10;AAYACAAAACEAZDt+qOAAAAAKAQAADwAAAGRycy9kb3ducmV2LnhtbEyPwWrCQBCG74W+wzKF3nQT&#10;U4Ok2YhI25MUqoXS25gdk2B2NmTXJL5911M9zszHP9+fryfTioF611hWEM8jEMSl1Q1XCr4P77MV&#10;COeRNbaWScGVHKyLx4ccM21H/qJh7ysRQthlqKD2vsukdGVNBt3cdsThdrK9QR/GvpK6xzGEm1Yu&#10;oiiVBhsOH2rsaFtTed5fjIKPEcdNEr8Nu/Npe/09LD9/djEp9fw0bV5BeJr8Pww3/aAORXA62gtr&#10;J1oFaboIpIJZHC1B3ID4ZRVWRwVJkoIscnlfofgDAAD//wMAUEsBAi0AFAAGAAgAAAAhALaDOJL+&#10;AAAA4QEAABMAAAAAAAAAAAAAAAAAAAAAAFtDb250ZW50X1R5cGVzXS54bWxQSwECLQAUAAYACAAA&#10;ACEAOP0h/9YAAACUAQAACwAAAAAAAAAAAAAAAAAvAQAAX3JlbHMvLnJlbHNQSwECLQAUAAYACAAA&#10;ACEAoZMfwFAGAACCJAAADgAAAAAAAAAAAAAAAAAuAgAAZHJzL2Uyb0RvYy54bWxQSwECLQAUAAYA&#10;CAAAACEAZDt+qOAAAAAKAQAADwAAAAAAAAAAAAAAAACqCAAAZHJzL2Rvd25yZXYueG1sUEsFBgAA&#10;AAAEAAQA8wAAALcJAAAAAA==&#10;">
            <v:group id="Group 286" o:spid="_x0000_s1156"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7" o:spid="_x0000_s1157"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C2MYA&#10;AADcAAAADwAAAGRycy9kb3ducmV2LnhtbESPT2vCQBTE7wW/w/IEL6XZVKmY1FWkYKsggn8OPT6y&#10;r9lg9m3Irhr99G6h0OMwM79hpvPO1uJCra8cK3hNUhDEhdMVlwqOh+XLBIQPyBprx6TgRh7ms97T&#10;FHPtrryjyz6UIkLY56jAhNDkUvrCkEWfuIY4ej+utRiibEupW7xGuK3lME3H0mLFccFgQx+GitP+&#10;bBXc3+zq6zNbbzffhXnWR323XB6UGvS7xTuIQF34D/+1V1rBKM3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XC2M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54"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85" o:spid="_x0000_s1155"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LhsUA&#10;AADcAAAADwAAAGRycy9kb3ducmV2LnhtbESPQWvCQBSE74X+h+UVvNVNLJYSXUVEqzlJ1YPentln&#10;Esy+Ddk1xn/vCgWPw8x8w4ynnalES40rLSuI+xEI4szqknMF+93y8weE88gaK8uk4E4OppP3tzEm&#10;2t74j9qtz0WAsEtQQeF9nUjpsoIMur6tiYN3to1BH2STS93gLcBNJQdR9C0NlhwWCqxpXlB22V6N&#10;guEuXQzvm9Xp2J7y9BAvF5vfdK9U76ObjUB46vwr/N9eawVfcQz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uGxQAAANwAAAAPAAAAAAAAAAAAAAAAAJgCAABkcnMv&#10;ZG93bnJldi54bWxQSwUGAAAAAAQABAD1AAAAigMAAAAA&#10;" path="m,l10800,e" filled="f" strokecolor="#010101" strokeweight=".58pt">
                <v:path arrowok="t" o:connecttype="custom" o:connectlocs="0,0;10800,0" o:connectangles="0,0"/>
              </v:shape>
            </v:group>
            <v:group id="Group 282" o:spid="_x0000_s1152"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83" o:spid="_x0000_s1153"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wasYA&#10;AADcAAAADwAAAGRycy9kb3ducmV2LnhtbESPQWvCQBSE7wX/w/IEb3WTikWiq4ho25yk6kFvz+wz&#10;CWbfhuwa4793hUKPw8x8w8wWnalES40rLSuIhxEI4szqknMFh/3mfQLCeWSNlWVS8CAHi3nvbYaJ&#10;tnf+pXbncxEg7BJUUHhfJ1K6rCCDbmhr4uBdbGPQB9nkUjd4D3BTyY8o+pQGSw4LBda0Kii77m5G&#10;wXifrseP7ff51J7z9Bhv1tuv9KDUoN8tpyA8df4//Nf+0QpG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wasYAAADcAAAADwAAAAAAAAAAAAAAAACYAgAAZHJz&#10;L2Rvd25yZXYueG1sUEsFBgAAAAAEAAQA9QAAAIsDAAAAAA==&#10;" path="m,l10800,e" filled="f" strokecolor="#010101" strokeweight=".58pt">
                <v:path arrowok="t" o:connecttype="custom" o:connectlocs="0,0;10800,0" o:connectangles="0,0"/>
              </v:shape>
            </v:group>
            <v:group id="Group 280" o:spid="_x0000_s1150"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81" o:spid="_x0000_s1151"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8+8IA&#10;AADcAAAADwAAAGRycy9kb3ducmV2LnhtbESPQWsCMRSE70L/Q3gFb5pVaZGtUaQgKj2pPXh8bJ7J&#10;4uZlm0Rd/70RhB6HmfmGmS0614grhVh7VjAaFiCIK69rNgp+D6vBFERMyBobz6TgThEW87feDEvt&#10;b7yj6z4ZkSEcS1RgU2pLKWNlyWEc+pY4eycfHKYsg5E64C3DXSPHRfEpHdacFyy29G2pOu8vTkEw&#10;zVT7NR6PGi+Hkxnvfv62Vqn+e7f8ApGoS//hV3ujFUxGH/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z7wgAAANwAAAAPAAAAAAAAAAAAAAAAAJgCAABkcnMvZG93&#10;bnJldi54bWxQSwUGAAAAAAQABAD1AAAAhwMAAAAA&#10;" path="m,l,571e" filled="f" strokecolor="#010101" strokeweight=".64pt">
                <v:path arrowok="t" o:connecttype="custom" o:connectlocs="0,56;0,627" o:connectangles="0,0"/>
              </v:shape>
            </v:group>
            <v:group id="Group 278" o:spid="_x0000_s1148"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9" o:spid="_x0000_s1149"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HF8IA&#10;AADcAAAADwAAAGRycy9kb3ducmV2LnhtbESPQWsCMRSE70L/Q3gFb5pVoZWtUaQgKj2pPXh8bJ7J&#10;4uZlm0Rd/70RhB6HmfmGmS0614grhVh7VjAaFiCIK69rNgp+D6vBFERMyBobz6TgThEW87feDEvt&#10;b7yj6z4ZkSEcS1RgU2pLKWNlyWEc+pY4eycfHKYsg5E64C3DXSPHRfEhHdacFyy29G2pOu8vTkEw&#10;zVT7NR6PGi+Hkxnvfv62Vqn+e7f8ApGoS//hV3ujFUxGn/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ocXwgAAANwAAAAPAAAAAAAAAAAAAAAAAJgCAABkcnMvZG93&#10;bnJldi54bWxQSwUGAAAAAAQABAD1AAAAhwMAAAAA&#10;" path="m,l,571e" filled="f" strokecolor="#010101" strokeweight=".64pt">
                <v:path arrowok="t" o:connecttype="custom" o:connectlocs="0,56;0,627" o:connectangles="0,0"/>
              </v:shape>
            </v:group>
            <w10:wrap anchorx="page"/>
          </v:group>
        </w:pict>
      </w:r>
      <w:r w:rsidR="00992448">
        <w:rPr>
          <w:rFonts w:ascii="Arial"/>
          <w:b/>
          <w:color w:val="000080"/>
          <w:sz w:val="24"/>
        </w:rPr>
        <w:t>SECTION 6: ACCIDENTAL RELEASE MEASURES</w:t>
      </w:r>
    </w:p>
    <w:p w:rsidR="00BD68DE" w:rsidRDefault="00BD68DE" w:rsidP="00C13497">
      <w:pPr>
        <w:spacing w:after="0"/>
      </w:pPr>
    </w:p>
    <w:p w:rsidR="00BD68DE" w:rsidRPr="00992448" w:rsidRDefault="00BD68DE" w:rsidP="00C13497">
      <w:pPr>
        <w:spacing w:after="0"/>
        <w:rPr>
          <w:b/>
          <w:u w:val="single"/>
        </w:rPr>
      </w:pPr>
      <w:r w:rsidRPr="00992448">
        <w:rPr>
          <w:b/>
          <w:u w:val="single"/>
        </w:rPr>
        <w:t>6.1.</w:t>
      </w:r>
      <w:r w:rsidRPr="00992448">
        <w:rPr>
          <w:b/>
          <w:u w:val="single"/>
        </w:rPr>
        <w:tab/>
        <w:t>Personal precautions, protective equipment and emergency procedures</w:t>
      </w:r>
    </w:p>
    <w:p w:rsidR="00BD68DE" w:rsidRDefault="00BD68DE" w:rsidP="00C13497">
      <w:pPr>
        <w:spacing w:after="0"/>
      </w:pPr>
      <w:r>
        <w:t xml:space="preserve">Ensure adequate ventilation. Use personal protective equipment. </w:t>
      </w:r>
    </w:p>
    <w:p w:rsidR="00BD68DE" w:rsidRPr="00992448" w:rsidRDefault="00BD68DE" w:rsidP="00C13497">
      <w:pPr>
        <w:spacing w:after="0"/>
        <w:rPr>
          <w:b/>
          <w:u w:val="single"/>
        </w:rPr>
      </w:pPr>
      <w:r w:rsidRPr="00992448">
        <w:rPr>
          <w:b/>
          <w:u w:val="single"/>
        </w:rPr>
        <w:t>6.2.</w:t>
      </w:r>
      <w:r w:rsidRPr="00992448">
        <w:rPr>
          <w:b/>
          <w:u w:val="single"/>
        </w:rPr>
        <w:tab/>
        <w:t>Environmental precautions</w:t>
      </w:r>
    </w:p>
    <w:p w:rsidR="00BD68DE" w:rsidRDefault="00BD68DE" w:rsidP="00C13497">
      <w:pPr>
        <w:spacing w:after="0"/>
      </w:pPr>
      <w:r>
        <w:t>Should not be released into the environment.</w:t>
      </w:r>
    </w:p>
    <w:p w:rsidR="00BD68DE" w:rsidRDefault="00BD68DE" w:rsidP="00C13497">
      <w:pPr>
        <w:spacing w:after="0"/>
      </w:pPr>
    </w:p>
    <w:p w:rsidR="00BD68DE" w:rsidRPr="00992448" w:rsidRDefault="00BD68DE" w:rsidP="00C13497">
      <w:pPr>
        <w:spacing w:after="0"/>
        <w:rPr>
          <w:b/>
          <w:u w:val="single"/>
        </w:rPr>
      </w:pPr>
      <w:r w:rsidRPr="00992448">
        <w:rPr>
          <w:b/>
          <w:u w:val="single"/>
        </w:rPr>
        <w:t>6.3.</w:t>
      </w:r>
      <w:r w:rsidRPr="00992448">
        <w:rPr>
          <w:b/>
          <w:u w:val="single"/>
        </w:rPr>
        <w:tab/>
        <w:t>Methods and material for containment and cleaning up</w:t>
      </w:r>
    </w:p>
    <w:p w:rsidR="00BD68DE" w:rsidRDefault="00BD68DE" w:rsidP="00C13497">
      <w:pPr>
        <w:spacing w:after="0"/>
      </w:pPr>
      <w:r>
        <w:t xml:space="preserve">Collect spillage and collect in suitable container for disposal. </w:t>
      </w:r>
    </w:p>
    <w:p w:rsidR="00992448" w:rsidRDefault="00992448" w:rsidP="00C13497">
      <w:pPr>
        <w:spacing w:after="0"/>
      </w:pPr>
    </w:p>
    <w:p w:rsidR="00BD68DE" w:rsidRPr="00992448" w:rsidRDefault="00BD68DE" w:rsidP="00C13497">
      <w:pPr>
        <w:spacing w:after="0"/>
        <w:rPr>
          <w:b/>
          <w:u w:val="single"/>
        </w:rPr>
      </w:pPr>
      <w:r w:rsidRPr="00992448">
        <w:rPr>
          <w:b/>
          <w:u w:val="single"/>
        </w:rPr>
        <w:t>6.4.</w:t>
      </w:r>
      <w:r w:rsidRPr="00992448">
        <w:rPr>
          <w:b/>
          <w:u w:val="single"/>
        </w:rPr>
        <w:tab/>
        <w:t>Reference to other sections</w:t>
      </w:r>
    </w:p>
    <w:p w:rsidR="00BD68DE" w:rsidRDefault="00BD68DE" w:rsidP="00C13497">
      <w:pPr>
        <w:spacing w:after="0"/>
      </w:pPr>
      <w:r>
        <w:t>Refer to protective measures listed in Sections 8 and 13.</w:t>
      </w:r>
    </w:p>
    <w:p w:rsidR="00BD68DE" w:rsidRDefault="00BD68DE" w:rsidP="00C13497">
      <w:pPr>
        <w:spacing w:after="0"/>
      </w:pPr>
    </w:p>
    <w:p w:rsidR="00BD68DE" w:rsidRDefault="00BD68DE" w:rsidP="00C13497">
      <w:pPr>
        <w:spacing w:after="0"/>
      </w:pPr>
    </w:p>
    <w:p w:rsidR="00992448" w:rsidRDefault="009060B9" w:rsidP="00992448">
      <w:pPr>
        <w:spacing w:after="0"/>
        <w:jc w:val="center"/>
      </w:pPr>
      <w:r>
        <w:rPr>
          <w:noProof/>
        </w:rPr>
        <w:pict>
          <v:group id="_x0000_s1136" style="position:absolute;left:0;text-align:left;margin-left:32.9pt;margin-top:-4.45pt;width:541pt;height:22.05pt;z-index:-251640832;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dOUAYAAIIkAAAOAAAAZHJzL2Uyb0RvYy54bWzsWuFu2zYQ/j9g7yDo5wbXoiJLslCnaOO4&#10;GNBtBeo9ACPJljBZ1CglTjfs3Xd3FGXRtpw2TbMCdYraknkk7z4e7zue9PLV/aaw7lJZ56Kc2eyF&#10;Y1tpGYskL9cz+4/lYhTaVt3wMuGFKNOZ/TGt7VeXP/7wcltFqSsyUSSptGCQso621czOmqaKxuM6&#10;ztINr1+IKi2hcSXkhjdwK9fjRPItjL4pxq7j+OOtkEklRZzWNfw6V432JY2/WqVx8/tqVaeNVcxs&#10;0K2hT0mfN/g5vnzJo7XkVZbHrRr8EVpseF7CpN1Qc95w61bmB0Nt8liKWqyaF7HYjMVqlccp2QDW&#10;MGfPmrdS3FZkyzrarqsOJoB2D6dHDxv/dvdeWnkysy8YLFXJN7BINK/lBgHCs63WEUi9ldWH6r1U&#10;NsLlOxH/WUPzeL8d79dK2LrZ/ioSGJDfNoLguV/JDQ4Bhlv3tAofu1VI7xsrhh/9MHACBxYrhjY3&#10;dJyLiVqmOIO1xG4Bg1Zo9HzdcN32ZU7otj0nUxdbxzxSk5KirWLKKrrpDOxgmO7BENIs+2biUj8V&#10;DAHqDPZMWns0EmCNxmESkDU82oGw1ynOeiDsdRsEATZdvfOr+sv86kPGq5TctUaP0YCinsqvFjJN&#10;cStbbti6Fglqv6r7TtVr2VZ1VIPvPehOn45jBwgAels3b1NBbsnv3tWNCgkJXJGzJ63ySzBjtSkg&#10;Ovw8shwL5sL/ygHXnRDTQj+NraVjbS21hu2YeihXS9FQvhtYeul3I11oGRgJJTKr84GdkKeFaCDG&#10;Jse1mmgx1Mob0srXUie0CrTMKa0gkPSQGtQKNpoSQ63CIa1wr/dGm/hHsGJ92EHiKFbMRH1oAfu4&#10;L5k7qJYJ/XG1+rgPqmXCPqRWH/gl8wfVMrE/7lqsj7zhW7Av1trzeaY3Q3xftrsBriyO1O5QOK9E&#10;jfF4CfBD+FpetAEXpHDrDAgDKChMEQDmOy0MmqIwLLCK5aelGSweiRNjPDg4A1BJfNofXXVrDZaQ&#10;QeznDtK2IHe4UVu/4g3ihPbipbWFLEiF7QwCOkRtbNmIu3QpSKbZ8d4k0Fbt2ouyL9eOBDruZLWE&#10;/q5oxJ0khSSwQbfrbyWniOZTZA5njAtRp2oZ0FTi1s58RK0XSWtR5MkiLwo0upbrm6tCWnccsrAr&#10;B/+1gBtiBXlNKbCbmkb9AnTYIozESFnVP1Pmes4bdzpaQLow8hbeZDQNnHDksOmbqe94U2+++Bex&#10;Z16U5UmSlu/yMtUZHvM+jenaXFPlZpTj4fpOJ+6EltXQ3jDSob9jRkJKVyZgHY+ylCfX7XXD80Jd&#10;j02NCWQwW38TEJDKKEbE5KWObkTyEdhRCpXdQjYOF5mQf9vWFjLbmV3/dctlalvFLyVQ/JR5HrhB&#10;QzceuCjcyH7LTb+FlzEMNbMbGzY+Xl41Kn2+rWS+zmAmRliU4jUkeasc6ZP0U1q1N5Bl0FWbGp7K&#10;v1wIJkYaGnqI43PkXz7tRx6hm2Em2m4qykPVbj/IvnSXo9nX6QT0WXIv4LyD3IuCIzoOJGlPnntp&#10;QIYwhDihDwH9ePH/ZF6DqYmRBBg5AOj/eIbUYe80iykSM2QxunYk/HhOwrCz45pjjLBrNXljiF9A&#10;sQe5oIvoSEoYQIML338ogDI4Dmt6NOLswwEUZkFDwQMPacOZXofXoTfyXP965Dnz+ej14sob+QsW&#10;TOYX86urOTNpA8noy2kD9TGsMNhiQX+HbNHjAkWlgPb3xQWwFUwuoJD6LFzgUjb7eWSg+3yrbABn&#10;lgM2IDO/GhtoRM50QAHPPDAZIX7wvHSmAzhunukATwDdYeY7pQMoHZh0QDvo69KBKlfo+pyOY5BX&#10;47GgK8n1DgZmhx0VmF2Ayo/XpZ/lWAA1pwMioGzr6YnAhOM4fh0YZhHhMw4Fx+tvunIIBcah8hus&#10;Sq+6eLxe1j8NPEG5TNVgoGimihwnDwOtrFFZA7S+4DDwYFlKs9LQUUCptF8eAqU+/yAQMjc8HwR2&#10;tbHzQUA9VevKPd0zJKjUGpE/CL92UQhqAwzCJAb5vcdyZiCHzaifSx52+Tajf/egd/dALqAS+FNH&#10;/0NAzvFfP/U+x/+ZfY7/5rOR7zz+0ysa8KILHnX0Szn4Jk3/nh4jRN2rQ5f/AQAA//8DAFBLAwQU&#10;AAYACAAAACEAwDuTb+AAAAAJAQAADwAAAGRycy9kb3ducmV2LnhtbEyPQU/CQBCF7yb+h82YeINt&#10;wSLWTgkh6omQCCbG29Ad2obubtNd2vLvXU56nPde3vsmW426ET13rrYGIZ5GINgUVtWmRPg6vE+W&#10;IJwno6ixhhGu7GCV399llCo7mE/u974UocS4lBAq79tUSldUrMlNbcsmeCfbafLh7EqpOhpCuW7k&#10;LIoWUlNtwkJFLW8qLs77i0b4GGhYz+O3fns+ba4/h2T3vY0Z8fFhXL+C8Dz6vzDc8AM65IHpaC9G&#10;OdEgLJJA7hEmyxcQNz9+eg7KEWGezEDmmfz/Qf4LAAD//wMAUEsBAi0AFAAGAAgAAAAhALaDOJL+&#10;AAAA4QEAABMAAAAAAAAAAAAAAAAAAAAAAFtDb250ZW50X1R5cGVzXS54bWxQSwECLQAUAAYACAAA&#10;ACEAOP0h/9YAAACUAQAACwAAAAAAAAAAAAAAAAAvAQAAX3JlbHMvLnJlbHNQSwECLQAUAAYACAAA&#10;ACEAJmBXTlAGAACCJAAADgAAAAAAAAAAAAAAAAAuAgAAZHJzL2Uyb0RvYy54bWxQSwECLQAUAAYA&#10;CAAAACEAwDuTb+AAAAAJAQAADwAAAAAAAAAAAAAAAACqCAAAZHJzL2Rvd25yZXYueG1sUEsFBgAA&#10;AAAEAAQA8wAAALcJAAAAAA==&#10;">
            <v:group id="Group 286" o:spid="_x0000_s1145"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87" o:spid="_x0000_s1146"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JcIA&#10;AADcAAAADwAAAGRycy9kb3ducmV2LnhtbERPy4rCMBTdD/gP4QpuRNNRRrQaRQZ8DAwDPhYuL821&#10;KTY3pYla/XqzEGZ5OO/ZorGluFHtC8cKPvsJCOLM6YJzBcfDqjcG4QOyxtIxKXiQh8W89THDVLs7&#10;7+i2D7mIIexTVGBCqFIpfWbIou+7ijhyZ1dbDBHWudQ13mO4LeUgSUbSYsGxwWBF34ayy/5qFTy/&#10;7Haznvz8/Z4y09VH/bScH5TqtJvlFESgJvyL3+6tVjAcxPn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jclwgAAANwAAAAPAAAAAAAAAAAAAAAAAJgCAABkcnMvZG93&#10;bnJldi54bWxQSwUGAAAAAAQABAD1AAAAhwMAAAAA&#10;" path="m,571r10800,l10800,,,,,571xe" fillcolor="silver" stroked="f">
                <v:path arrowok="t" o:connecttype="custom" o:connectlocs="0,627;10800,627;10800,56;0,56;0,627" o:connectangles="0,0,0,0,0"/>
              </v:shape>
            </v:group>
            <v:group id="Group 284" o:spid="_x0000_s1143"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85" o:spid="_x0000_s1144"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fTMYA&#10;AADcAAAADwAAAGRycy9kb3ducmV2LnhtbESPQWvCQBSE7wX/w/IEb3VjikWiq4ho25yk6kFvz+wz&#10;CWbfhuwa4793hUKPw8x8w8wWnalES40rLSsYDSMQxJnVJecKDvvN+wSE88gaK8uk4EEOFvPe2wwT&#10;be/8S+3O5yJA2CWooPC+TqR0WUEG3dDWxMG72MagD7LJpW7wHuCmknEUfUqDJYeFAmtaFZRddzej&#10;YLxP1+PH9vt8as95ehxt1tuv9KDUoN8tpyA8df4//Nf+0Qo+4h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fTMYAAADcAAAADwAAAAAAAAAAAAAAAACYAgAAZHJz&#10;L2Rvd25yZXYueG1sUEsFBgAAAAAEAAQA9QAAAIsDAAAAAA==&#10;" path="m,l10800,e" filled="f" strokecolor="#010101" strokeweight=".58pt">
                <v:path arrowok="t" o:connecttype="custom" o:connectlocs="0,0;10800,0" o:connectangles="0,0"/>
              </v:shape>
            </v:group>
            <v:group id="Group 282" o:spid="_x0000_s1141"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83" o:spid="_x0000_s1142"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io8cA&#10;AADcAAAADwAAAGRycy9kb3ducmV2LnhtbESPT2vCQBTE74V+h+UVvNWNWqXEbKQUteYk/jnU2zP7&#10;moRm34bsGuO37wpCj8PM/IZJFr2pRUetqywrGA0jEMS51RUXCo6H1es7COeRNdaWScGNHCzS56cE&#10;Y22vvKNu7wsRIOxiVFB638RSurwkg25oG+Lg/djWoA+yLaRu8RrgppbjKJpJgxWHhRIb+iwp/91f&#10;jILpIVtOb9uv86k7F9n3aLXcrrOjUoOX/mMOwlPv/8OP9kYrmIzf4H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j4qPHAAAA3AAAAA8AAAAAAAAAAAAAAAAAmAIAAGRy&#10;cy9kb3ducmV2LnhtbFBLBQYAAAAABAAEAPUAAACMAwAAAAA=&#10;" path="m,l10800,e" filled="f" strokecolor="#010101" strokeweight=".58pt">
                <v:path arrowok="t" o:connecttype="custom" o:connectlocs="0,0;10800,0" o:connectangles="0,0"/>
              </v:shape>
            </v:group>
            <v:group id="Group 280" o:spid="_x0000_s1139"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81" o:spid="_x0000_s1140"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oMcIA&#10;AADcAAAADwAAAGRycy9kb3ducmV2LnhtbESPT2sCMRTE74LfITyhN826BZHVKCKUtnjyz8HjY/NM&#10;FjcvaxJ1++0bodDjMDO/YZbr3rXiQSE2nhVMJwUI4trrho2C0/FjPAcRE7LG1jMp+KEI69VwsMRK&#10;+yfv6XFIRmQIxwoV2JS6SspYW3IYJ74jzt7FB4cpy2CkDvjMcNfKsihm0mHDecFiR1tL9fVwdwqC&#10;aefaf+L5rPF+vJhyv7t9W6XeRv1mASJRn/7Df+0vreC9nMHr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ugxwgAAANwAAAAPAAAAAAAAAAAAAAAAAJgCAABkcnMvZG93&#10;bnJldi54bWxQSwUGAAAAAAQABAD1AAAAhwMAAAAA&#10;" path="m,l,571e" filled="f" strokecolor="#010101" strokeweight=".64pt">
                <v:path arrowok="t" o:connecttype="custom" o:connectlocs="0,56;0,627" o:connectangles="0,0"/>
              </v:shape>
            </v:group>
            <v:group id="Group 278" o:spid="_x0000_s1137"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79" o:spid="_x0000_s1138"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Z2L8A&#10;AADcAAAADwAAAGRycy9kb3ducmV2LnhtbERPy4rCMBTdC/5DuII7Ta0wSDWKCMPMMCsfC5eX5poU&#10;m5uaRK1/bxYDszyc92rTu1Y8KMTGs4LZtABBXHvdsFFwOn5OFiBiQtbYeiYFL4qwWQ8HK6y0f/Ke&#10;HodkRA7hWKECm1JXSRlrSw7j1HfEmbv44DBlGIzUAZ853LWyLIoP6bDh3GCxo52l+nq4OwXBtAvt&#10;v/B81ng/Xky5/739WKXGo367BJGoT//iP/e3VjAv89p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dnYvwAAANwAAAAPAAAAAAAAAAAAAAAAAJgCAABkcnMvZG93bnJl&#10;di54bWxQSwUGAAAAAAQABAD1AAAAhAMAAAAA&#10;" path="m,l,571e" filled="f" strokecolor="#010101" strokeweight=".64pt">
                <v:path arrowok="t" o:connecttype="custom" o:connectlocs="0,56;0,627" o:connectangles="0,0"/>
              </v:shape>
            </v:group>
            <w10:wrap anchorx="page"/>
          </v:group>
        </w:pict>
      </w:r>
      <w:r w:rsidR="00697DE3">
        <w:rPr>
          <w:rFonts w:ascii="Arial"/>
          <w:b/>
          <w:color w:val="000080"/>
          <w:sz w:val="24"/>
        </w:rPr>
        <w:t>SECTION 7: HANDLING AND STOARGE</w:t>
      </w:r>
    </w:p>
    <w:p w:rsidR="00992448" w:rsidRDefault="00992448" w:rsidP="00C13497">
      <w:pPr>
        <w:spacing w:after="0"/>
      </w:pPr>
    </w:p>
    <w:p w:rsidR="00BD68DE" w:rsidRPr="00697DE3" w:rsidRDefault="00BD68DE" w:rsidP="00C13497">
      <w:pPr>
        <w:spacing w:after="0"/>
        <w:rPr>
          <w:b/>
          <w:u w:val="single"/>
        </w:rPr>
      </w:pPr>
      <w:r w:rsidRPr="00697DE3">
        <w:rPr>
          <w:b/>
          <w:u w:val="single"/>
        </w:rPr>
        <w:t>7.1.</w:t>
      </w:r>
      <w:r w:rsidRPr="00697DE3">
        <w:rPr>
          <w:b/>
          <w:u w:val="single"/>
        </w:rPr>
        <w:tab/>
        <w:t>Precautions for safe handling</w:t>
      </w:r>
    </w:p>
    <w:p w:rsidR="00BD68DE" w:rsidRDefault="00BD68DE" w:rsidP="00C13497">
      <w:pPr>
        <w:spacing w:after="0"/>
      </w:pPr>
      <w:r>
        <w:t xml:space="preserve"> Wear personal protective equipment. Ensure adequate ventilation. Do not get in eyes, on skin, or on clothing. Avoid ingestion and inhalation. </w:t>
      </w:r>
    </w:p>
    <w:p w:rsidR="00BD68DE" w:rsidRDefault="00BD68DE" w:rsidP="00C13497">
      <w:pPr>
        <w:spacing w:after="0"/>
      </w:pPr>
    </w:p>
    <w:p w:rsidR="00BD68DE" w:rsidRPr="00697DE3" w:rsidRDefault="00BD68DE" w:rsidP="00C13497">
      <w:pPr>
        <w:spacing w:after="0"/>
        <w:rPr>
          <w:b/>
          <w:u w:val="single"/>
        </w:rPr>
      </w:pPr>
      <w:r w:rsidRPr="00697DE3">
        <w:rPr>
          <w:b/>
          <w:u w:val="single"/>
        </w:rPr>
        <w:t>7.2.</w:t>
      </w:r>
      <w:r w:rsidRPr="00697DE3">
        <w:rPr>
          <w:b/>
          <w:u w:val="single"/>
        </w:rPr>
        <w:tab/>
        <w:t>Conditions for safe storage, including any incompatibilities</w:t>
      </w:r>
    </w:p>
    <w:p w:rsidR="00BD68DE" w:rsidRDefault="00BD68DE" w:rsidP="00C13497">
      <w:pPr>
        <w:spacing w:after="0"/>
      </w:pPr>
      <w:r>
        <w:t>Keep containers tightly closed in a dry, cool and well-ventilated place.</w:t>
      </w:r>
    </w:p>
    <w:p w:rsidR="00BD68DE" w:rsidRDefault="00BD68DE" w:rsidP="00C13497">
      <w:pPr>
        <w:spacing w:after="0"/>
      </w:pPr>
    </w:p>
    <w:p w:rsidR="00BD68DE" w:rsidRPr="00697DE3" w:rsidRDefault="00BD68DE" w:rsidP="00C13497">
      <w:pPr>
        <w:spacing w:after="0"/>
        <w:rPr>
          <w:b/>
          <w:u w:val="single"/>
        </w:rPr>
      </w:pPr>
      <w:r w:rsidRPr="00697DE3">
        <w:rPr>
          <w:b/>
          <w:u w:val="single"/>
        </w:rPr>
        <w:t>7.3.</w:t>
      </w:r>
      <w:r w:rsidRPr="00697DE3">
        <w:rPr>
          <w:b/>
          <w:u w:val="single"/>
        </w:rPr>
        <w:tab/>
        <w:t>Specific end use(s)</w:t>
      </w:r>
    </w:p>
    <w:p w:rsidR="00BD68DE" w:rsidRDefault="00BD68DE" w:rsidP="00C13497">
      <w:pPr>
        <w:spacing w:after="0"/>
      </w:pPr>
      <w:r>
        <w:t>Use in industrial applications</w:t>
      </w:r>
    </w:p>
    <w:p w:rsidR="00BD68DE" w:rsidRDefault="00BD68DE" w:rsidP="00C13497">
      <w:pPr>
        <w:spacing w:after="0"/>
      </w:pPr>
    </w:p>
    <w:p w:rsidR="00697DE3" w:rsidRDefault="009060B9" w:rsidP="00C13497">
      <w:pPr>
        <w:spacing w:after="0"/>
      </w:pPr>
      <w:r>
        <w:rPr>
          <w:noProof/>
        </w:rPr>
        <w:pict>
          <v:group id="_x0000_s1125" style="position:absolute;margin-left:33.65pt;margin-top:9.6pt;width:541pt;height:22.05pt;z-index:-251638784;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GcUQYAAIIkAAAOAAAAZHJzL2Uyb0RvYy54bWzsWuFu2zYQ/j9g70Do5wbXkixLshCnaOO4&#10;GNBtBeo9ACPJljBZ1EglTjfs3Xc8ipJoW06TplmBOkVtyTySdx+P9x1Punh9vy3IXcpFzsq55byy&#10;LZKWMUvycjO3/lgtR6FFRE3LhBasTOfWp1RYry9//OFiV0WpyzJWJCknMEgpol01t7K6rqLxWMRZ&#10;uqXiFavSEhrXjG9pDbd8M0443cHo22Ls2rY/3jGeVJzFqRDw60I1Wpc4/nqdxvXv67VIa1LMLdCt&#10;xk+Onzfyc3x5QaMNp1WWx40a9AlabGlewqTtUAtaU3LL84OhtnnMmWDr+lXMtmO2XudxijaANY69&#10;Z807zm4rtGUT7TZVCxNAu4fTk4eNf7v7wEmezK2JO7NISbewSDgvcYNAwrOrNhFIvePVx+oDVzbC&#10;5XsW/ymgebzfLu83Spjc7H5lCQxIb2uG8Nyv+VYOAYaTe1yFT+0qpPc1ieFHPwzswIbFiqHNDW17&#10;MlXLFGewlrJb4EArNHq+brhu+jp26DY9pzNXto5ppCZFRRvFlFV40xqoYZhAfwOGEGfZN1Mu9XPB&#10;EEidwZ5pY49GAqzROEwDtIZGHQh7neKsB8Jet0EQYNOJzq/El/nVx4xWKbqrkB7TAupoQJc8TeVW&#10;Jm7YuBYKar8SfafqtewqEQnwvQfd6fNxbAEBQG9F/S5l6Jb07r2oVUhI4AqdPWm8YQVrtN4WEB1+&#10;HhGbwFzyv3LATSsEtiqhn8ZkZZMdUWvYjKmHcrUUDuW7AdFL34000TIwkpTISOsDnZCnhXAgx5ke&#10;12qqxaRW3pBWvpY6oVWgZU5pBTG/h9SgVhBvOqzCIa3kXu+NNvWPYOX0YQeJo1g5JupDC9jHfeW4&#10;g2qZ0B9Xq4/7oFom7ENq9YFfOf6gWib2x13L6SNv+Bbsi432fJrpzRDfl81ugCtCJbXbGM4rJmQ8&#10;XgH8EL5WkybggpTcOgPCAIoUxggA850WBk2lMCywiuWnpR1YPBRHxnhwcAdARfFZf3TVrTGYQwax&#10;nztwi0DucKO2fkVriZO0V16SHWRBKmxnENAhasuWLbtLVwxl6o73poG2qmsvyr5cMxLo2MlqCf1d&#10;4YidJIYksEG3628lp4jmc2QOZ4wLJlK1DNJU5NbWfIlaL5IKVuTJMi8KabTgm5urgpM7ClnYlS3/&#10;NYAbYgV6TclkNzWN+gXosEFYEiNmVf/MHNez37qz0RLShZG39KajWWCHI9uZvZ35tjfzFst/JfaO&#10;F2V5kqTl+7xMdYbneJ/HdE2uqXIzzPHk+s6m7hSX1dDeMNLGv2NGQkpXJmAdjbKUJtfNdU3zQl2P&#10;TY0RZDBbfyMQkMooRpTJi4huWPIJ2JEzld1CNg4XGeN/W2QHme3cEn/dUp5apPilBIqfOZ4HblDj&#10;jQcuCje833LTb6FlDEPNrdqCjS8vr2qVPt9WPN9kMJODWJTsDSR561zSJ+qntGpuIMvAqyY1PJl/&#10;QZg28y9P4vgS+ZeP+5FG0s1kJtpsKsxD1W4/yL50l6PZ1+kE9EVyLwiICsxe7oXBUToOJGnPnntp&#10;QIYwhDihDwH9ePH/ZF6DqYmRBBg5AOj/dIbUYe80iykSM2RldG1J+OmcJMNOxzXHGKFrNXljiF9A&#10;sQe5oI3okpRkAA0mvv9QAHXgOKzp0YizDwdQmEUaCh54SBv27Dq8Dr2R5/rXI89eLEZvllfeyF86&#10;wXQxWVxdLRyTNiQZfTltSH0MKwy2WOLfIVv0uEBRKaD9fXEBJNkmF2BIfREucDGbfRwZ6D7fKhtA&#10;6n3ABmjmV2MDjciZDjDgmQcmI8QPnpfOdADHzTMdyBNAe5j5TukASiUmHeAO+rp0oMoVuj6n4xgc&#10;UuSxoC3J9Q4GZoeOCswuQOXH69IvciyAwscBEWC29fxEYMJxHL8WDLOI8IhDwfH6m64cQrFyqPwG&#10;q9KrLh6vl/VPA89QLlM1GCiaqSLHycNAI2tU1gCtLzgMPFiW0qw0dBRQKu2Xh0Cpxx8EQscNzweB&#10;rjZ2Pgiop2ptuad9hgRlbSPyB+HXLgpBbcABvpFBfu+xnBnIYTPq55KHXb7N6N8+6O2KQgGWwJ87&#10;+h8Cco7/+qn3Of7PrXP8N5+NfOfxH1/RgBdd5FFHv5Qj36Tp3+NjhKh9dejyPwAAAP//AwBQSwME&#10;FAAGAAgAAAAhABcbvdTfAAAACQEAAA8AAABkcnMvZG93bnJldi54bWxMj0FPwkAQhe8m/ofNmHiT&#10;baki1G4JIeqJkAgmxNvQHdqG7m7TXdry7x1Oepz3vbx5L1uOphE9db52VkE8iUCQLZyubange//x&#10;NAfhA1qNjbOk4Eoelvn9XYapdoP9on4XSsEh1qeooAqhTaX0RUUG/cS1ZJmdXGcw8NmVUnc4cLhp&#10;5DSKZtJgbflDhS2tKyrOu4tR8DngsEri935zPq2vP/uX7WETk1KPD+PqDUSgMfyZ4Vafq0POnY7u&#10;YrUXjYLZa8JO1hdTEDcePy9YOTJJEpB5Jv8vyH8BAAD//wMAUEsBAi0AFAAGAAgAAAAhALaDOJL+&#10;AAAA4QEAABMAAAAAAAAAAAAAAAAAAAAAAFtDb250ZW50X1R5cGVzXS54bWxQSwECLQAUAAYACAAA&#10;ACEAOP0h/9YAAACUAQAACwAAAAAAAAAAAAAAAAAvAQAAX3JlbHMvLnJlbHNQSwECLQAUAAYACAAA&#10;ACEA8z2RnFEGAACCJAAADgAAAAAAAAAAAAAAAAAuAgAAZHJzL2Uyb0RvYy54bWxQSwECLQAUAAYA&#10;CAAAACEAFxu91N8AAAAJAQAADwAAAAAAAAAAAAAAAACrCAAAZHJzL2Rvd25yZXYueG1sUEsFBgAA&#10;AAAEAAQA8wAAALcJAAAAAA==&#10;">
            <v:group id="Group 286" o:spid="_x0000_s1134"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7" o:spid="_x0000_s1135"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EY8YA&#10;AADcAAAADwAAAGRycy9kb3ducmV2LnhtbESPQWvCQBSE74L/YXmFXopurLR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EY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32"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5" o:spid="_x0000_s1133"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CsYA&#10;AADcAAAADwAAAGRycy9kb3ducmV2LnhtbESPQWvCQBSE7wX/w/IEb3Vjg0Wiq4ho25yk6kFvz+wz&#10;CWbfhuwa4793hUKPw8x8w8wWnalES40rLSsYDSMQxJnVJecKDvvN+wSE88gaK8uk4EEOFvPe2wwT&#10;be/8S+3O5yJA2CWooPC+TqR0WUEG3dDWxMG72MagD7LJpW7wHuCmkh9R9CkNlhwWCqxpVVB23d2M&#10;gvE+XY8f2+/zqT3n6XG0WW+/0oNSg363nILw1Pn/8F/7RyuI4x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PsCsYAAADcAAAADwAAAAAAAAAAAAAAAACYAgAAZHJz&#10;L2Rvd25yZXYueG1sUEsFBgAAAAAEAAQA9QAAAIsDAAAAAA==&#10;" path="m,l10800,e" filled="f" strokecolor="#010101" strokeweight=".58pt">
                <v:path arrowok="t" o:connecttype="custom" o:connectlocs="0,0;10800,0" o:connectangles="0,0"/>
              </v:shape>
            </v:group>
            <v:group id="Group 282" o:spid="_x0000_s1130"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83" o:spid="_x0000_s1131"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R5cYA&#10;AADcAAAADwAAAGRycy9kb3ducmV2LnhtbESPQWvCQBSE7wX/w/IEb3VjJ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R5cYAAADcAAAADwAAAAAAAAAAAAAAAACYAgAAZHJz&#10;L2Rvd25yZXYueG1sUEsFBgAAAAAEAAQA9QAAAIsDAAAAAA==&#10;" path="m,l10800,e" filled="f" strokecolor="#010101" strokeweight=".58pt">
                <v:path arrowok="t" o:connecttype="custom" o:connectlocs="0,0;10800,0" o:connectangles="0,0"/>
              </v:shape>
            </v:group>
            <v:group id="Group 280" o:spid="_x0000_s1128"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81" o:spid="_x0000_s1129"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bd8IA&#10;AADcAAAADwAAAGRycy9kb3ducmV2LnhtbESPQWsCMRSE70L/Q3iCN82q0M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9t3wgAAANwAAAAPAAAAAAAAAAAAAAAAAJgCAABkcnMvZG93&#10;bnJldi54bWxQSwUGAAAAAAQABAD1AAAAhwMAAAAA&#10;" path="m,l,571e" filled="f" strokecolor="#010101" strokeweight=".64pt">
                <v:path arrowok="t" o:connecttype="custom" o:connectlocs="0,56;0,627" o:connectangles="0,0"/>
              </v:shape>
            </v:group>
            <v:group id="Group 278" o:spid="_x0000_s1126"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79" o:spid="_x0000_s1127"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nsIA&#10;AADcAAAADwAAAGRycy9kb3ducmV2LnhtbESPT2sCMRTE70K/Q3iF3jSrQt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OqewgAAANwAAAAPAAAAAAAAAAAAAAAAAJgCAABkcnMvZG93&#10;bnJldi54bWxQSwUGAAAAAAQABAD1AAAAhwMAAAAA&#10;" path="m,l,571e" filled="f" strokecolor="#010101" strokeweight=".64pt">
                <v:path arrowok="t" o:connecttype="custom" o:connectlocs="0,56;0,627" o:connectangles="0,0"/>
              </v:shape>
            </v:group>
            <w10:wrap anchorx="page"/>
          </v:group>
        </w:pict>
      </w:r>
    </w:p>
    <w:p w:rsidR="00697DE3" w:rsidRDefault="00697DE3" w:rsidP="00697DE3">
      <w:pPr>
        <w:spacing w:after="0"/>
        <w:jc w:val="center"/>
      </w:pPr>
      <w:r>
        <w:rPr>
          <w:rFonts w:ascii="Arial"/>
          <w:b/>
          <w:color w:val="000080"/>
          <w:sz w:val="24"/>
        </w:rPr>
        <w:t>SECTION 8: EXPOSURE CONTROLS/PERSONAL PROTECTION</w:t>
      </w:r>
    </w:p>
    <w:p w:rsidR="00697DE3" w:rsidRDefault="00697DE3" w:rsidP="00C13497">
      <w:pPr>
        <w:spacing w:after="0"/>
      </w:pPr>
    </w:p>
    <w:p w:rsidR="00BD68DE" w:rsidRPr="00697DE3" w:rsidRDefault="00BD68DE" w:rsidP="00C13497">
      <w:pPr>
        <w:spacing w:after="0"/>
        <w:rPr>
          <w:b/>
          <w:u w:val="single"/>
        </w:rPr>
      </w:pPr>
      <w:r w:rsidRPr="00697DE3">
        <w:rPr>
          <w:b/>
          <w:u w:val="single"/>
        </w:rPr>
        <w:t>8.1.</w:t>
      </w:r>
      <w:r w:rsidRPr="00697DE3">
        <w:rPr>
          <w:b/>
          <w:u w:val="single"/>
        </w:rPr>
        <w:tab/>
        <w:t>Control parameters</w:t>
      </w:r>
    </w:p>
    <w:p w:rsidR="00BD68DE" w:rsidRDefault="00BD68DE" w:rsidP="00C13497">
      <w:pPr>
        <w:spacing w:after="0"/>
      </w:pPr>
    </w:p>
    <w:p w:rsidR="00BD68DE" w:rsidRPr="00697DE3" w:rsidRDefault="00BD68DE" w:rsidP="00C13497">
      <w:pPr>
        <w:spacing w:after="0"/>
        <w:rPr>
          <w:b/>
        </w:rPr>
      </w:pPr>
      <w:r w:rsidRPr="00697DE3">
        <w:rPr>
          <w:b/>
        </w:rPr>
        <w:t>Exposure limits</w:t>
      </w:r>
    </w:p>
    <w:p w:rsidR="00BD68DE" w:rsidRDefault="00BD68DE" w:rsidP="00C13497">
      <w:pPr>
        <w:spacing w:after="0"/>
      </w:pPr>
      <w:r>
        <w:t>List source(s):</w:t>
      </w:r>
    </w:p>
    <w:p w:rsidR="00697DE3" w:rsidRDefault="00BD68DE" w:rsidP="00C13497">
      <w:pPr>
        <w:spacing w:after="0"/>
      </w:pPr>
      <w:r>
        <w:t xml:space="preserve"> </w:t>
      </w:r>
    </w:p>
    <w:p w:rsidR="00BD68DE" w:rsidRPr="00697DE3" w:rsidRDefault="00BD68DE" w:rsidP="00C13497">
      <w:pPr>
        <w:spacing w:after="0"/>
        <w:rPr>
          <w:b/>
        </w:rPr>
      </w:pPr>
      <w:r w:rsidRPr="00697DE3">
        <w:rPr>
          <w:b/>
        </w:rPr>
        <w:t>Biological limit values</w:t>
      </w:r>
      <w:r w:rsidR="00697DE3">
        <w:rPr>
          <w:b/>
        </w:rPr>
        <w:t>:</w:t>
      </w:r>
    </w:p>
    <w:p w:rsidR="00BD68DE" w:rsidRDefault="00BD68DE" w:rsidP="00C13497">
      <w:pPr>
        <w:spacing w:after="0"/>
      </w:pPr>
      <w:r>
        <w:t>This product, as supplied, does not contain any hazardous materials with biological limits established by the region specific regulatory bodies.</w:t>
      </w:r>
    </w:p>
    <w:p w:rsidR="00D92226" w:rsidRDefault="00D92226" w:rsidP="00C13497">
      <w:pPr>
        <w:spacing w:after="0"/>
      </w:pPr>
    </w:p>
    <w:tbl>
      <w:tblPr>
        <w:tblStyle w:val="TableGrid"/>
        <w:tblW w:w="0" w:type="auto"/>
        <w:tblLayout w:type="fixed"/>
        <w:tblLook w:val="04A0" w:firstRow="1" w:lastRow="0" w:firstColumn="1" w:lastColumn="0" w:noHBand="0" w:noVBand="1"/>
      </w:tblPr>
      <w:tblGrid>
        <w:gridCol w:w="2358"/>
        <w:gridCol w:w="1510"/>
        <w:gridCol w:w="1100"/>
        <w:gridCol w:w="1170"/>
        <w:gridCol w:w="990"/>
        <w:gridCol w:w="1260"/>
        <w:gridCol w:w="1188"/>
      </w:tblGrid>
      <w:tr w:rsidR="00943818" w:rsidTr="00D92226">
        <w:tc>
          <w:tcPr>
            <w:tcW w:w="2358" w:type="dxa"/>
          </w:tcPr>
          <w:p w:rsidR="00943818" w:rsidRPr="00943818" w:rsidRDefault="00943818" w:rsidP="00C13497">
            <w:pPr>
              <w:rPr>
                <w:b/>
              </w:rPr>
            </w:pPr>
            <w:r w:rsidRPr="00943818">
              <w:rPr>
                <w:b/>
              </w:rPr>
              <w:t>Component</w:t>
            </w:r>
          </w:p>
        </w:tc>
        <w:tc>
          <w:tcPr>
            <w:tcW w:w="1510" w:type="dxa"/>
          </w:tcPr>
          <w:p w:rsidR="00943818" w:rsidRPr="00943818" w:rsidRDefault="00943818" w:rsidP="00943818">
            <w:pPr>
              <w:jc w:val="center"/>
              <w:rPr>
                <w:b/>
              </w:rPr>
            </w:pPr>
            <w:r w:rsidRPr="00943818">
              <w:rPr>
                <w:b/>
              </w:rPr>
              <w:t>STD</w:t>
            </w:r>
          </w:p>
        </w:tc>
        <w:tc>
          <w:tcPr>
            <w:tcW w:w="2270" w:type="dxa"/>
            <w:gridSpan w:val="2"/>
          </w:tcPr>
          <w:p w:rsidR="00943818" w:rsidRPr="00943818" w:rsidRDefault="00943818" w:rsidP="00943818">
            <w:pPr>
              <w:jc w:val="center"/>
              <w:rPr>
                <w:b/>
              </w:rPr>
            </w:pPr>
            <w:r w:rsidRPr="00943818">
              <w:rPr>
                <w:b/>
              </w:rPr>
              <w:t>TWA</w:t>
            </w:r>
          </w:p>
        </w:tc>
        <w:tc>
          <w:tcPr>
            <w:tcW w:w="2250" w:type="dxa"/>
            <w:gridSpan w:val="2"/>
          </w:tcPr>
          <w:p w:rsidR="00943818" w:rsidRPr="00943818" w:rsidRDefault="00943818" w:rsidP="00943818">
            <w:pPr>
              <w:jc w:val="center"/>
              <w:rPr>
                <w:b/>
              </w:rPr>
            </w:pPr>
            <w:r w:rsidRPr="00943818">
              <w:rPr>
                <w:b/>
              </w:rPr>
              <w:t>STEL</w:t>
            </w:r>
          </w:p>
        </w:tc>
        <w:tc>
          <w:tcPr>
            <w:tcW w:w="1188" w:type="dxa"/>
          </w:tcPr>
          <w:p w:rsidR="00943818" w:rsidRPr="00943818" w:rsidRDefault="00943818" w:rsidP="00943818">
            <w:pPr>
              <w:jc w:val="center"/>
              <w:rPr>
                <w:b/>
              </w:rPr>
            </w:pPr>
            <w:r w:rsidRPr="00943818">
              <w:rPr>
                <w:b/>
              </w:rPr>
              <w:t>Notes</w:t>
            </w:r>
          </w:p>
        </w:tc>
      </w:tr>
      <w:tr w:rsidR="00943818" w:rsidTr="00D92226">
        <w:tc>
          <w:tcPr>
            <w:tcW w:w="2358" w:type="dxa"/>
          </w:tcPr>
          <w:p w:rsidR="00943818" w:rsidRDefault="00D92226" w:rsidP="00C13497">
            <w:r>
              <w:t>Phosphoric</w:t>
            </w:r>
            <w:r w:rsidR="00943818">
              <w:t xml:space="preserve"> Acid</w:t>
            </w:r>
          </w:p>
        </w:tc>
        <w:tc>
          <w:tcPr>
            <w:tcW w:w="1510" w:type="dxa"/>
          </w:tcPr>
          <w:p w:rsidR="00943818" w:rsidRDefault="00943818" w:rsidP="00943818">
            <w:pPr>
              <w:jc w:val="center"/>
            </w:pPr>
            <w:r>
              <w:t>WEL</w:t>
            </w:r>
          </w:p>
        </w:tc>
        <w:tc>
          <w:tcPr>
            <w:tcW w:w="1100" w:type="dxa"/>
          </w:tcPr>
          <w:p w:rsidR="00943818" w:rsidRDefault="00943818" w:rsidP="00943818">
            <w:pPr>
              <w:jc w:val="center"/>
            </w:pPr>
          </w:p>
        </w:tc>
        <w:tc>
          <w:tcPr>
            <w:tcW w:w="1170" w:type="dxa"/>
          </w:tcPr>
          <w:p w:rsidR="00943818" w:rsidRDefault="00943818" w:rsidP="00943818">
            <w:pPr>
              <w:jc w:val="center"/>
            </w:pPr>
          </w:p>
        </w:tc>
        <w:tc>
          <w:tcPr>
            <w:tcW w:w="990" w:type="dxa"/>
          </w:tcPr>
          <w:p w:rsidR="00943818" w:rsidRDefault="00D92226" w:rsidP="00943818">
            <w:pPr>
              <w:jc w:val="center"/>
            </w:pPr>
            <w:r>
              <w:t>1 ppm</w:t>
            </w:r>
          </w:p>
        </w:tc>
        <w:tc>
          <w:tcPr>
            <w:tcW w:w="1260" w:type="dxa"/>
          </w:tcPr>
          <w:p w:rsidR="00943818" w:rsidRPr="00D92226" w:rsidRDefault="00D92226" w:rsidP="00943818">
            <w:pPr>
              <w:jc w:val="center"/>
              <w:rPr>
                <w:vertAlign w:val="superscript"/>
              </w:rPr>
            </w:pPr>
            <w:r>
              <w:t>2.6 mg/m</w:t>
            </w:r>
            <w:r>
              <w:rPr>
                <w:vertAlign w:val="superscript"/>
              </w:rPr>
              <w:t>3</w:t>
            </w:r>
          </w:p>
        </w:tc>
        <w:tc>
          <w:tcPr>
            <w:tcW w:w="1188" w:type="dxa"/>
          </w:tcPr>
          <w:p w:rsidR="00943818" w:rsidRDefault="00943818" w:rsidP="00943818">
            <w:pPr>
              <w:jc w:val="center"/>
            </w:pPr>
          </w:p>
        </w:tc>
      </w:tr>
    </w:tbl>
    <w:p w:rsidR="00697DE3" w:rsidRDefault="00697DE3" w:rsidP="00697DE3">
      <w:pPr>
        <w:spacing w:after="0"/>
      </w:pPr>
      <w:r>
        <w:t>WEL = Workplace Exposure Limit</w:t>
      </w:r>
    </w:p>
    <w:p w:rsidR="00943818" w:rsidRDefault="00943818" w:rsidP="00697DE3">
      <w:pPr>
        <w:spacing w:after="0"/>
      </w:pPr>
    </w:p>
    <w:p w:rsidR="00697DE3" w:rsidRPr="00943818" w:rsidRDefault="00697DE3" w:rsidP="00697DE3">
      <w:pPr>
        <w:spacing w:after="0"/>
        <w:rPr>
          <w:b/>
        </w:rPr>
      </w:pPr>
      <w:r w:rsidRPr="00943818">
        <w:rPr>
          <w:b/>
        </w:rPr>
        <w:lastRenderedPageBreak/>
        <w:t>Ingredient Comments</w:t>
      </w:r>
    </w:p>
    <w:p w:rsidR="00697DE3" w:rsidRDefault="00697DE3" w:rsidP="00697DE3">
      <w:pPr>
        <w:spacing w:after="0"/>
      </w:pPr>
      <w:r>
        <w:t xml:space="preserve">STEL = Short Term Exposure </w:t>
      </w:r>
    </w:p>
    <w:p w:rsidR="00697DE3" w:rsidRDefault="00697DE3" w:rsidP="00697DE3">
      <w:pPr>
        <w:spacing w:after="0"/>
      </w:pPr>
      <w:r>
        <w:t>TWA = Time Weighted Average</w:t>
      </w:r>
    </w:p>
    <w:p w:rsidR="00697DE3" w:rsidRDefault="00697DE3" w:rsidP="00697DE3">
      <w:pPr>
        <w:spacing w:after="0"/>
      </w:pPr>
    </w:p>
    <w:p w:rsidR="00697DE3" w:rsidRPr="00291824" w:rsidRDefault="00697DE3" w:rsidP="00697DE3">
      <w:pPr>
        <w:spacing w:after="0"/>
        <w:rPr>
          <w:b/>
          <w:u w:val="single"/>
        </w:rPr>
      </w:pPr>
      <w:r w:rsidRPr="00291824">
        <w:rPr>
          <w:b/>
          <w:u w:val="single"/>
        </w:rPr>
        <w:t>8.2.</w:t>
      </w:r>
      <w:r w:rsidRPr="00291824">
        <w:rPr>
          <w:b/>
          <w:u w:val="single"/>
        </w:rPr>
        <w:tab/>
        <w:t>Exposure controls</w:t>
      </w:r>
    </w:p>
    <w:p w:rsidR="00697DE3" w:rsidRDefault="00697DE3" w:rsidP="00697DE3">
      <w:pPr>
        <w:spacing w:after="0"/>
      </w:pPr>
    </w:p>
    <w:p w:rsidR="00697DE3" w:rsidRDefault="00697DE3" w:rsidP="00697DE3">
      <w:pPr>
        <w:spacing w:after="0"/>
      </w:pPr>
      <w:r w:rsidRPr="00291824">
        <w:rPr>
          <w:b/>
        </w:rPr>
        <w:t>Hygiene Measures</w:t>
      </w:r>
      <w:r w:rsidR="00291824">
        <w:t>:</w:t>
      </w:r>
      <w:r>
        <w:tab/>
      </w:r>
      <w:r w:rsidR="00291824">
        <w:tab/>
      </w:r>
      <w:r>
        <w:t>Handle in accordance with good industrial hygiene and safety practice</w:t>
      </w:r>
    </w:p>
    <w:p w:rsidR="00697DE3" w:rsidRDefault="00697DE3" w:rsidP="00291824">
      <w:pPr>
        <w:spacing w:after="0"/>
        <w:ind w:left="2880" w:hanging="2880"/>
      </w:pPr>
      <w:r w:rsidRPr="00291824">
        <w:rPr>
          <w:b/>
        </w:rPr>
        <w:t>Engineering Measures</w:t>
      </w:r>
      <w:r w:rsidR="00291824">
        <w:t>:</w:t>
      </w:r>
      <w:r>
        <w:tab/>
        <w:t>Ensure that eyewash stations and safety showers are close to the workstation location.  Ensure</w:t>
      </w:r>
      <w:r w:rsidR="00291824">
        <w:t xml:space="preserve"> </w:t>
      </w:r>
      <w:r>
        <w:t>adequate ventilation, especially in confined areas</w:t>
      </w:r>
    </w:p>
    <w:p w:rsidR="00697DE3" w:rsidRDefault="00697DE3" w:rsidP="00697DE3">
      <w:pPr>
        <w:spacing w:after="0"/>
      </w:pPr>
    </w:p>
    <w:p w:rsidR="00697DE3" w:rsidRPr="00291824" w:rsidRDefault="00697DE3" w:rsidP="00697DE3">
      <w:pPr>
        <w:spacing w:after="0"/>
        <w:rPr>
          <w:b/>
        </w:rPr>
      </w:pPr>
      <w:r w:rsidRPr="00291824">
        <w:rPr>
          <w:b/>
        </w:rPr>
        <w:t>Personal protective equipment</w:t>
      </w:r>
    </w:p>
    <w:p w:rsidR="00697DE3" w:rsidRDefault="00697DE3" w:rsidP="00697DE3">
      <w:pPr>
        <w:spacing w:after="0"/>
      </w:pPr>
    </w:p>
    <w:p w:rsidR="00C163ED" w:rsidRDefault="00315A23" w:rsidP="00697DE3">
      <w:pPr>
        <w:spacing w:after="0"/>
      </w:pPr>
      <w:r>
        <w:t xml:space="preserve">                                                                        </w:t>
      </w:r>
      <w:r>
        <w:rPr>
          <w:noProof/>
          <w:lang w:eastAsia="en-US"/>
        </w:rPr>
        <w:drawing>
          <wp:inline distT="0" distB="0" distL="0" distR="0">
            <wp:extent cx="1402080" cy="1405829"/>
            <wp:effectExtent l="0" t="0" r="7620" b="4445"/>
            <wp:docPr id="245" name="Picture 245" descr="http://ts3.mm.bing.net/th?&amp;id=HN.6080300118532448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amp;id=HN.608030011853244860&amp;w=300&amp;h=300&amp;c=0&amp;pid=1.9&amp;rs=0&amp;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829" cy="1409588"/>
                    </a:xfrm>
                    <a:prstGeom prst="rect">
                      <a:avLst/>
                    </a:prstGeom>
                    <a:noFill/>
                    <a:ln>
                      <a:noFill/>
                    </a:ln>
                  </pic:spPr>
                </pic:pic>
              </a:graphicData>
            </a:graphic>
          </wp:inline>
        </w:drawing>
      </w:r>
      <w:r>
        <w:t xml:space="preserve">               </w:t>
      </w:r>
      <w:r>
        <w:rPr>
          <w:noProof/>
          <w:lang w:eastAsia="en-US"/>
        </w:rPr>
        <w:drawing>
          <wp:inline distT="0" distB="0" distL="0" distR="0">
            <wp:extent cx="1424940" cy="1419447"/>
            <wp:effectExtent l="0" t="0" r="3810" b="9525"/>
            <wp:docPr id="247" name="Picture 247" descr="https://encrypted-tbn3.gstatic.com/images?q=tbn:ANd9GcSTlcHElQ4s4PDe5XJt_Z6qylTooK_KAxLFVO0SIt7QByZEpy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TlcHElQ4s4PDe5XJt_Z6qylTooK_KAxLFVO0SIt7QByZEpyB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248" cy="1425731"/>
                    </a:xfrm>
                    <a:prstGeom prst="rect">
                      <a:avLst/>
                    </a:prstGeom>
                    <a:noFill/>
                    <a:ln>
                      <a:noFill/>
                    </a:ln>
                  </pic:spPr>
                </pic:pic>
              </a:graphicData>
            </a:graphic>
          </wp:inline>
        </w:drawing>
      </w:r>
      <w:r>
        <w:t xml:space="preserve">  </w:t>
      </w:r>
    </w:p>
    <w:p w:rsidR="00C163ED" w:rsidRDefault="00C163ED" w:rsidP="00697DE3">
      <w:pPr>
        <w:spacing w:after="0"/>
      </w:pPr>
    </w:p>
    <w:p w:rsidR="00315A23" w:rsidRDefault="00315A23" w:rsidP="00697DE3">
      <w:pPr>
        <w:spacing w:after="0"/>
      </w:pPr>
    </w:p>
    <w:p w:rsidR="00697DE3" w:rsidRDefault="00697DE3" w:rsidP="00697DE3">
      <w:pPr>
        <w:spacing w:after="0"/>
      </w:pPr>
      <w:r w:rsidRPr="00315A23">
        <w:rPr>
          <w:b/>
        </w:rPr>
        <w:t>Eye Protection</w:t>
      </w:r>
      <w:r w:rsidR="00315A23">
        <w:rPr>
          <w:b/>
        </w:rPr>
        <w:t>:</w:t>
      </w:r>
      <w:r>
        <w:tab/>
      </w:r>
      <w:r w:rsidR="00315A23">
        <w:tab/>
      </w:r>
      <w:r w:rsidR="00315A23">
        <w:tab/>
      </w:r>
      <w:r w:rsidR="00315A23">
        <w:tab/>
      </w:r>
      <w:r>
        <w:t>Safety glasses with side-shields or face shield</w:t>
      </w:r>
    </w:p>
    <w:p w:rsidR="00697DE3" w:rsidRDefault="00697DE3" w:rsidP="00697DE3">
      <w:pPr>
        <w:spacing w:after="0"/>
      </w:pPr>
      <w:r w:rsidRPr="00315A23">
        <w:rPr>
          <w:b/>
        </w:rPr>
        <w:t>Hand Protection</w:t>
      </w:r>
      <w:r w:rsidR="00315A23">
        <w:rPr>
          <w:b/>
        </w:rPr>
        <w:t>:</w:t>
      </w:r>
      <w:r>
        <w:tab/>
      </w:r>
      <w:r w:rsidR="00315A23">
        <w:tab/>
      </w:r>
      <w:r w:rsidR="00315A23">
        <w:tab/>
      </w:r>
      <w:r>
        <w:t>Protective gloves.  Polyvinyl chloride (PVC)</w:t>
      </w:r>
    </w:p>
    <w:p w:rsidR="00697DE3" w:rsidRDefault="00697DE3" w:rsidP="00315A23">
      <w:pPr>
        <w:spacing w:after="0"/>
        <w:ind w:left="3600" w:hanging="3600"/>
      </w:pPr>
      <w:r w:rsidRPr="00315A23">
        <w:rPr>
          <w:b/>
        </w:rPr>
        <w:t>Skin and body protection</w:t>
      </w:r>
      <w:r w:rsidR="00315A23">
        <w:rPr>
          <w:b/>
        </w:rPr>
        <w:t>:</w:t>
      </w:r>
      <w:r>
        <w:tab/>
        <w:t>Wear appropriate protective gloves and clothing to prevent skin exposure</w:t>
      </w:r>
    </w:p>
    <w:p w:rsidR="00697DE3" w:rsidRDefault="00697DE3" w:rsidP="00315A23">
      <w:pPr>
        <w:spacing w:after="0"/>
        <w:ind w:left="3600" w:hanging="3600"/>
      </w:pPr>
      <w:r w:rsidRPr="00315A23">
        <w:rPr>
          <w:b/>
        </w:rPr>
        <w:t>Respiratory Protection</w:t>
      </w:r>
      <w:r w:rsidR="00315A23">
        <w:rPr>
          <w:b/>
        </w:rPr>
        <w:t>:</w:t>
      </w:r>
      <w:r>
        <w:tab/>
        <w:t>Follow the OSHA respirator regulations found in 29 CFR 1910.134 or European Standard EN</w:t>
      </w:r>
      <w:r w:rsidR="00315A23">
        <w:t xml:space="preserve"> </w:t>
      </w:r>
      <w:r>
        <w:t>149. Use a NIOSH/MSHA or European Standard EN 149 approved respirator if exposure limits are exceeded or if irritation or other symptoms are experienced</w:t>
      </w:r>
    </w:p>
    <w:p w:rsidR="00697DE3" w:rsidRDefault="00697DE3" w:rsidP="00315A23">
      <w:pPr>
        <w:spacing w:after="0"/>
        <w:ind w:left="3600" w:hanging="3600"/>
      </w:pPr>
      <w:r w:rsidRPr="00315A23">
        <w:rPr>
          <w:b/>
        </w:rPr>
        <w:t>Hygiene Measures</w:t>
      </w:r>
      <w:r w:rsidR="00315A23">
        <w:rPr>
          <w:b/>
        </w:rPr>
        <w:t>:</w:t>
      </w:r>
      <w:r>
        <w:tab/>
        <w:t>Handle in accordance with good industrial hygiene and safety practice</w:t>
      </w:r>
    </w:p>
    <w:p w:rsidR="00697DE3" w:rsidRPr="00BB1958" w:rsidRDefault="00697DE3" w:rsidP="00697DE3">
      <w:pPr>
        <w:spacing w:after="0"/>
        <w:rPr>
          <w:lang w:val="fr-FR"/>
        </w:rPr>
      </w:pPr>
      <w:r w:rsidRPr="00315A23">
        <w:rPr>
          <w:b/>
          <w:lang w:val="fr-FR"/>
        </w:rPr>
        <w:t>Environmental exposure controls</w:t>
      </w:r>
      <w:r w:rsidR="00315A23">
        <w:rPr>
          <w:b/>
          <w:lang w:val="fr-FR"/>
        </w:rPr>
        <w:t> :</w:t>
      </w:r>
      <w:r w:rsidRPr="00BB1958">
        <w:rPr>
          <w:lang w:val="fr-FR"/>
        </w:rPr>
        <w:tab/>
        <w:t>No information available.</w:t>
      </w:r>
    </w:p>
    <w:p w:rsidR="00BD68DE" w:rsidRDefault="00BD68DE" w:rsidP="00C13497">
      <w:pPr>
        <w:spacing w:after="0"/>
        <w:rPr>
          <w:lang w:val="fr-FR"/>
        </w:rPr>
      </w:pPr>
    </w:p>
    <w:p w:rsidR="002338D4" w:rsidRDefault="002338D4" w:rsidP="00C13497">
      <w:pPr>
        <w:spacing w:after="0"/>
        <w:rPr>
          <w:lang w:val="fr-FR"/>
        </w:rPr>
      </w:pPr>
    </w:p>
    <w:p w:rsidR="002338D4" w:rsidRDefault="002338D4" w:rsidP="00C13497">
      <w:pPr>
        <w:spacing w:after="0"/>
        <w:rPr>
          <w:lang w:val="fr-FR"/>
        </w:rPr>
      </w:pPr>
    </w:p>
    <w:p w:rsidR="00385A67" w:rsidRDefault="00385A67" w:rsidP="00C13497">
      <w:pPr>
        <w:spacing w:after="0"/>
        <w:rPr>
          <w:lang w:val="fr-FR"/>
        </w:rPr>
      </w:pPr>
    </w:p>
    <w:p w:rsidR="00385A67" w:rsidRDefault="00385A67" w:rsidP="00C13497">
      <w:pPr>
        <w:spacing w:after="0"/>
        <w:rPr>
          <w:lang w:val="fr-FR"/>
        </w:rPr>
      </w:pPr>
    </w:p>
    <w:p w:rsidR="00385A67" w:rsidRDefault="00385A67" w:rsidP="00C13497">
      <w:pPr>
        <w:spacing w:after="0"/>
        <w:rPr>
          <w:lang w:val="fr-FR"/>
        </w:rPr>
      </w:pPr>
    </w:p>
    <w:p w:rsidR="002338D4" w:rsidRDefault="002338D4" w:rsidP="00C13497">
      <w:pPr>
        <w:spacing w:after="0"/>
        <w:rPr>
          <w:lang w:val="fr-FR"/>
        </w:rPr>
      </w:pPr>
    </w:p>
    <w:p w:rsidR="00315A23" w:rsidRPr="00BD68DE" w:rsidRDefault="00315A23" w:rsidP="00C13497">
      <w:pPr>
        <w:spacing w:after="0"/>
        <w:rPr>
          <w:lang w:val="fr-FR"/>
        </w:rPr>
      </w:pPr>
    </w:p>
    <w:p w:rsidR="00315A23" w:rsidRDefault="009060B9" w:rsidP="00315A23">
      <w:pPr>
        <w:spacing w:after="0"/>
        <w:jc w:val="center"/>
      </w:pPr>
      <w:r>
        <w:rPr>
          <w:noProof/>
        </w:rPr>
        <w:pict>
          <v:group id="_x0000_s1114" style="position:absolute;left:0;text-align:left;margin-left:34.2pt;margin-top:-4.8pt;width:540pt;height:21.9pt;z-index:-251622400;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CTwYAAHYkAAAOAAAAZHJzL2Uyb0RvYy54bWzsWuFu2zYQ/j9g70Do5wbXkiJLslCnaOO4&#10;GNBtBeo9ACPJljBZ1CQlTjbs3feRFCXRlpI0TbMCdYPaknk83X083nc8+/Wb211GbuKySlm+MKxX&#10;pkHiPGRRmm8Xxh/r1cQ3SFXTPKIZy+OFcRdXxpvzH394vS+C2GYJy6K4JFCSV8G+WBhJXRfBdFqF&#10;Sbyj1StWxDkGN6zc0Rq35XYalXQP7btsapumO92zMipKFsZVhU+XctA4F/o3mzisf99sqrgm2cKA&#10;bbV4LcXrFX+dnr+mwbakRZKGjRn0CVbsaJrjoa2qJa0puS7TI1W7NCxZxTb1q5DtpmyzScNY+ABv&#10;LPPAm/cluy6EL9tgvy1amADtAU5PVhv+dvOxJGm0MOYGyekOSySeSmzP4+Dsi20Amfdl8an4WEoP&#10;cfmBhX9WGJ4ejvP7rRQmV/tfWQSF9LpmApzbTbnjKuA2uRVrcNeuQXxbkxAfuv7MN00sVYgx2/Mt&#10;50wuUphgJfk0z8YoBmeuGrhs5lompsqZM9/no1MayIcKQxvDpFfipnWwAcHCdA0FXzzk0Eu+zs+F&#10;gnLHs6U7Coi+M2rsCINuYAgDOTqKAXZc1QVV9WVB9SmhRSxiteIBo/C0FJ6rMo75Nia23wSWkFNR&#10;VfVDqjeyL6qgQuQ9GEyPh7HFgwbhdVW/j5kISnrzoaplOohwJUI9aoJhjbDY7DJkhp8nxCR4Fv8v&#10;12vbCsFXKfTTlKxNsidyCRudSpWtpIQq1/aICuRO05mSgSYukZCZWulOyFFCQpFlzYatmikxbpUz&#10;ZpWrpO6xylMy91mFfN9DatQqZJsOK3/MKr4de9pm7gBWVh92SAxiZemojy1gH/e1ZY+apUM/bFYf&#10;91GzdNjHzOoDv7bcUbN07IdDy+ojr8UW9sVWRT5N1GYIb/NmN+CKUE7rpkjmBat4Nl4DfiTjtcjS&#10;UAEpvnVGhAEKFxYZ4EFhWMqFscAyk9+v2sLiCfHZ48QBqhCf98WlTY3DJaqHw7qhNAjqhiu59Qta&#10;c5y4v/yS7FEBSQpKQE/YsXxkx27iNRMydcd6M0951Y1neV+u0QQbO1klod4LobGTFCkJPqhx9S7l&#10;sJmg7TEyx08MM1bFchm4q4JZW/c5ar1MWrEsjVZplnGnq3J7dZGV5IaiArsw+V8DuCaWiajJGZ8m&#10;HyM/ARs2CHNeFBXVP3PLdsx39nyycn1v4qyc2WTumf7EtObv5q7pzJ3l6l+OveUESRpFcf4hzWNV&#10;3VnO44iuqTNlXSbqO76+85k9E8uqWa85ieqFFzDSC00M5Vwe4XMaJDGNLpvrmqaZvJ7qFguQ4bZ6&#10;F0CgkJGMyEuXKrhi0R3YsWSyskUljouElX8bZI+qdmFUf13TMjZI9ksOhp9bjoMwqMWNgxDFTdkf&#10;ueqP0DyEqoVRG9j4/PKilqXzdVGm2wRPsgQWOXuLEm+TcvoU9kmrmhsUGeKqKQzvq76QpfXqy+Ew&#10;vkT15YrtSAMeZbwMbfaUKELlZj+qvdSUMLkcmYR9MVx9vkTlhXQosexVXiI18rBBhfbslZfCYwzC&#10;Fg09W/w/dddoYaKVAFoFAPufzo8qH9zPYZLCNFmeW1sKfjoj8aTTMc0QH3SjOmuMsQsMe5AJ2nzO&#10;KYmnT+/MdR9KnxYOwoocPzN94incUUTgMWmY80v/0ncmju1eThxzuZy8XV04E3dlebPl2fLiYmnp&#10;pMGp6MtJg9ujeaFxxUr8O+aKHhNIIgXa8Or7YQJU2DoTiNPxizCB3TQcxvIYNuRhK8JVc75RLkDZ&#10;fcQFwsuvxgUKkDEQEc+qG9QvHU9kgKzaHKxOZIDDyokMeM5vDzLfJxmgS6KTgaiQvi4ZyE6Fas2p&#10;NIYDCj8StN24HhPoEzoi0Ke0ee+wIf0SRwK0PI5oQFRaz08DOhrD8LVYPPlAMNx5Uz1DtCnHGm9Y&#10;lF5fcbhT1j8JPEOjTHZf0C6TjYF7DwKNrNZTA1pfcBB4sCGlDh1jxwBp0mFjCEZ9/iHAt2z/dAjo&#10;umKnQ4D8Oq3t9Kgvj9DP1vK+J77T+5p5H20BC2zDU3zz7eJw6uqdAY6nfJO5v/16t2sHeaL1/dy5&#10;/xiPYQhP2V8k9IGvVE7Z/1T1fzdVv6iD8eMW0dpqfojDfz3Tv8d1/+dC5/8BAAD//wMAUEsDBBQA&#10;BgAIAAAAIQBhRpAp3wAAAAkBAAAPAAAAZHJzL2Rvd25yZXYueG1sTI9Bb4JAEIXvTfofNtOkN11Q&#10;SpQyGGPankyTapPG2wojENlZwq6A/77LqT2+eS/vfZNuRt2InjpbG0YI5wEI4twUNZcI38f32QqE&#10;dYoL1RgmhDtZ2GSPD6lKCjPwF/UHVwpfwjZRCJVzbSKlzSvSys5NS+y9i+m0cl52pSw6Nfhy3chF&#10;EMRSq5r9QqVa2lWUXw83jfAxqGG7DN/6/fWyu5+OL58/+5AQn5/G7SsIR6P7C8OE79Eh80xnc+PC&#10;igYhXkU+iTBbxyAmP4ymyxlhGS1AZqn8/0H2CwAA//8DAFBLAQItABQABgAIAAAAIQC2gziS/gAA&#10;AOEBAAATAAAAAAAAAAAAAAAAAAAAAABbQ29udGVudF9UeXBlc10ueG1sUEsBAi0AFAAGAAgAAAAh&#10;ADj9If/WAAAAlAEAAAsAAAAAAAAAAAAAAAAALwEAAF9yZWxzLy5yZWxzUEsBAi0AFAAGAAgAAAAh&#10;AIdLr8JPBgAAdiQAAA4AAAAAAAAAAAAAAAAALgIAAGRycy9lMm9Eb2MueG1sUEsBAi0AFAAGAAgA&#10;AAAhAGFGkCnfAAAACQEAAA8AAAAAAAAAAAAAAAAAqQgAAGRycy9kb3ducmV2LnhtbFBLBQYAAAAA&#10;BAAEAPMAAAC1CQAAAAA=&#10;">
            <v:group id="Group 286" o:spid="_x0000_s1123"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7" o:spid="_x0000_s1124"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2fMEA&#10;AADbAAAADwAAAGRycy9kb3ducmV2LnhtbERPS4vCMBC+C/6HMMJeZE1dUHarUUTwBbKw6mGPQzM2&#10;xWZSmqjVX28Ewdt8fM8ZTxtbigvVvnCsoN9LQBBnThecKzjsF5/fIHxA1lg6JgU38jCdtFtjTLW7&#10;8h9ddiEXMYR9igpMCFUqpc8MWfQ9VxFH7uhqiyHCOpe6xmsMt6X8SpKhtFhwbDBY0dxQdtqdrYL7&#10;wK5Xy5/N7/Y/M1190HfL+V6pj04zG4EI1IS3+OVe6zi/D8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E9nzBAAAA2wAAAA8AAAAAAAAAAAAAAAAAmAIAAGRycy9kb3du&#10;cmV2LnhtbFBLBQYAAAAABAAEAPUAAACGAwAAAAA=&#10;" path="m,571r10800,l10800,,,,,571xe" fillcolor="silver" stroked="f">
                <v:path arrowok="t" o:connecttype="custom" o:connectlocs="0,627;10800,627;10800,56;0,56;0,627" o:connectangles="0,0,0,0,0"/>
              </v:shape>
            </v:group>
            <v:group id="Group 284" o:spid="_x0000_s1121"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5" o:spid="_x0000_s1122"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vJsQA&#10;AADbAAAADwAAAGRycy9kb3ducmV2LnhtbERPTWvCQBC9F/oflin0VjdaLCW6SpGkbU5SzUFvk+yY&#10;hGZnQ3Yb4793hYK3ebzPWa5H04qBetdYVjCdRCCIS6sbrhTk+/TlHYTzyBpby6TgQg7Wq8eHJcba&#10;nvmHhp2vRAhhF6OC2vsultKVNRl0E9sRB+5ke4M+wL6SusdzCDetnEXRmzTYcGiosaNNTeXv7s8o&#10;mO+zZH7ZfhXHoaiywzRNtp9ZrtTz0/ixAOFp9Hfxv/tbh/mv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LybEAAAA2wAAAA8AAAAAAAAAAAAAAAAAmAIAAGRycy9k&#10;b3ducmV2LnhtbFBLBQYAAAAABAAEAPUAAACJAwAAAAA=&#10;" path="m,l10800,e" filled="f" strokecolor="#010101" strokeweight=".58pt">
                <v:path arrowok="t" o:connecttype="custom" o:connectlocs="0,0;10800,0" o:connectangles="0,0"/>
              </v:shape>
            </v:group>
            <v:group id="Group 282" o:spid="_x0000_s1119"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3" o:spid="_x0000_s1120"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SycIA&#10;AADbAAAADwAAAGRycy9kb3ducmV2LnhtbERPS4vCMBC+C/sfwix409SFilSjyKK79iQ+Dnobm7Et&#10;20xKk6313xtB8DYf33Nmi85UoqXGlZYVjIYRCOLM6pJzBcfDejAB4TyyxsoyKbiTg8X8ozfDRNsb&#10;76jd+1yEEHYJKii8rxMpXVaQQTe0NXHgrrYx6ANscqkbvIVwU8mvKBpLgyWHhgJr+i4o+9v/GwXx&#10;IV3F9+3v5dxe8vQ0Wq+2P+lRqf5nt5yC8NT5t/jl3ugw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RLJwgAAANsAAAAPAAAAAAAAAAAAAAAAAJgCAABkcnMvZG93&#10;bnJldi54bWxQSwUGAAAAAAQABAD1AAAAhwMAAAAA&#10;" path="m,l10800,e" filled="f" strokecolor="#010101" strokeweight=".58pt">
                <v:path arrowok="t" o:connecttype="custom" o:connectlocs="0,0;10800,0" o:connectangles="0,0"/>
              </v:shape>
            </v:group>
            <v:group id="Group 280" o:spid="_x0000_s1117"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1" o:spid="_x0000_s1118"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qpb8A&#10;AADbAAAADwAAAGRycy9kb3ducmV2LnhtbERPS2sCMRC+F/ofwhS81aweVFajiFBa8eTj4HHYjMni&#10;ZrJNoq7/3giCt/n4njNbdK4RVwqx9qxg0C9AEFde12wUHPY/3xMQMSFrbDyTgjtFWMw/P2ZYan/j&#10;LV13yYgcwrFEBTaltpQyVpYcxr5viTN38sFhyjAYqQPecrhr5LAoRtJhzbnBYksrS9V5d3EKgmkm&#10;2v/i8ajxsj+Z4Xbzv7ZK9b665RREoi69xS/3n87zx/D8JR8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GqlvwAAANsAAAAPAAAAAAAAAAAAAAAAAJgCAABkcnMvZG93bnJl&#10;di54bWxQSwUGAAAAAAQABAD1AAAAhAMAAAAA&#10;" path="m,l,571e" filled="f" strokecolor="#010101" strokeweight=".64pt">
                <v:path arrowok="t" o:connecttype="custom" o:connectlocs="0,56;0,627" o:connectangles="0,0"/>
              </v:shape>
            </v:group>
            <v:group id="Group 278" o:spid="_x0000_s1115"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9" o:spid="_x0000_s1116"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TMAA&#10;AADbAAAADwAAAGRycy9kb3ducmV2LnhtbERPS2sCMRC+F/wPYYTearZ7ELs1SimISk9qDx6HzZgs&#10;3UzWJPvov28Khd7m43vOeju5VgwUYuNZwfOiAEFce92wUfB52T2tQMSErLH1TAq+KcJ2M3tYY6X9&#10;yCcazsmIHMKxQgU2pa6SMtaWHMaF74gzd/PBYcowGKkDjjnctbIsiqV02HBusNjRu6X669w7BcG0&#10;K+33eL1q7C83U54+7ker1ON8ensFkWhK/+I/90Hn+S/w+0s+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bTMAAAADbAAAADwAAAAAAAAAAAAAAAACYAgAAZHJzL2Rvd25y&#10;ZXYueG1sUEsFBgAAAAAEAAQA9QAAAIUDAAAAAA==&#10;" path="m,l,571e" filled="f" strokecolor="#010101" strokeweight=".64pt">
                <v:path arrowok="t" o:connecttype="custom" o:connectlocs="0,56;0,627" o:connectangles="0,0"/>
              </v:shape>
            </v:group>
            <w10:wrap anchorx="page"/>
          </v:group>
        </w:pict>
      </w:r>
      <w:r w:rsidR="00315A23">
        <w:rPr>
          <w:rFonts w:ascii="Arial"/>
          <w:b/>
          <w:color w:val="000080"/>
          <w:sz w:val="24"/>
        </w:rPr>
        <w:t>SECTION 9: PHYSICAL AND CHEMICAL PROPERITES</w:t>
      </w:r>
    </w:p>
    <w:p w:rsidR="00BD68DE" w:rsidRDefault="00BD68DE" w:rsidP="00C13497">
      <w:pPr>
        <w:spacing w:after="0"/>
      </w:pPr>
    </w:p>
    <w:p w:rsidR="00BD68DE" w:rsidRPr="00315A23" w:rsidRDefault="00BD68DE" w:rsidP="00C13497">
      <w:pPr>
        <w:spacing w:after="0"/>
        <w:rPr>
          <w:b/>
          <w:u w:val="single"/>
        </w:rPr>
      </w:pPr>
      <w:r w:rsidRPr="00315A23">
        <w:rPr>
          <w:b/>
          <w:u w:val="single"/>
        </w:rPr>
        <w:t>9.1.</w:t>
      </w:r>
      <w:r w:rsidRPr="00315A23">
        <w:rPr>
          <w:b/>
          <w:u w:val="single"/>
        </w:rPr>
        <w:tab/>
        <w:t>Information on basic physical and chemical properties</w:t>
      </w:r>
    </w:p>
    <w:p w:rsidR="00BD68DE" w:rsidRDefault="00BD68DE" w:rsidP="00C13497">
      <w:pPr>
        <w:spacing w:after="0"/>
      </w:pPr>
    </w:p>
    <w:p w:rsidR="00D578C5" w:rsidRPr="00D578C5" w:rsidRDefault="00BD68DE" w:rsidP="00C13497">
      <w:pPr>
        <w:spacing w:after="0"/>
        <w:rPr>
          <w:b/>
        </w:rPr>
      </w:pPr>
      <w:r w:rsidRPr="00D578C5">
        <w:rPr>
          <w:b/>
        </w:rPr>
        <w:t>Appearance</w:t>
      </w:r>
      <w:r w:rsidR="00D578C5">
        <w:rPr>
          <w:b/>
        </w:rPr>
        <w:tab/>
      </w:r>
      <w:r w:rsidR="00D578C5">
        <w:rPr>
          <w:b/>
        </w:rPr>
        <w:tab/>
      </w:r>
      <w:r w:rsidR="00D578C5">
        <w:rPr>
          <w:b/>
        </w:rPr>
        <w:tab/>
      </w:r>
      <w:r w:rsidR="00D578C5">
        <w:rPr>
          <w:b/>
        </w:rPr>
        <w:tab/>
      </w:r>
      <w:r w:rsidR="00D578C5">
        <w:rPr>
          <w:b/>
        </w:rPr>
        <w:tab/>
      </w:r>
      <w:r w:rsidR="00D578C5">
        <w:t>Clear</w:t>
      </w:r>
      <w:r w:rsidRPr="00D578C5">
        <w:rPr>
          <w:b/>
        </w:rPr>
        <w:t xml:space="preserve"> </w:t>
      </w:r>
    </w:p>
    <w:p w:rsidR="00D578C5" w:rsidRPr="00D578C5" w:rsidRDefault="00BD68DE" w:rsidP="00C13497">
      <w:pPr>
        <w:spacing w:after="0"/>
        <w:rPr>
          <w:b/>
        </w:rPr>
      </w:pPr>
      <w:r w:rsidRPr="00D578C5">
        <w:rPr>
          <w:b/>
        </w:rPr>
        <w:t>Physical State</w:t>
      </w:r>
      <w:r w:rsidR="00D578C5">
        <w:rPr>
          <w:b/>
        </w:rPr>
        <w:tab/>
      </w:r>
      <w:r w:rsidR="00D578C5">
        <w:rPr>
          <w:b/>
        </w:rPr>
        <w:tab/>
      </w:r>
      <w:r w:rsidR="00D578C5">
        <w:rPr>
          <w:b/>
        </w:rPr>
        <w:tab/>
      </w:r>
      <w:r w:rsidR="00D578C5">
        <w:rPr>
          <w:b/>
        </w:rPr>
        <w:tab/>
      </w:r>
      <w:r w:rsidR="00D578C5">
        <w:rPr>
          <w:b/>
        </w:rPr>
        <w:tab/>
      </w:r>
      <w:r w:rsidR="00D578C5" w:rsidRPr="00D578C5">
        <w:t>Liquid</w:t>
      </w:r>
      <w:r w:rsidRPr="00D578C5">
        <w:t xml:space="preserve"> </w:t>
      </w:r>
    </w:p>
    <w:p w:rsidR="00BD68DE" w:rsidRPr="00D578C5" w:rsidRDefault="00BD68DE" w:rsidP="00C13497">
      <w:pPr>
        <w:spacing w:after="0"/>
      </w:pPr>
      <w:r w:rsidRPr="00D578C5">
        <w:rPr>
          <w:b/>
        </w:rPr>
        <w:t>Odor</w:t>
      </w:r>
      <w:r w:rsidR="00D578C5">
        <w:rPr>
          <w:b/>
        </w:rPr>
        <w:tab/>
      </w:r>
      <w:r w:rsidR="00D578C5">
        <w:rPr>
          <w:b/>
        </w:rPr>
        <w:tab/>
      </w:r>
      <w:r w:rsidR="00D578C5">
        <w:rPr>
          <w:b/>
        </w:rPr>
        <w:tab/>
      </w:r>
      <w:r w:rsidR="00D578C5">
        <w:rPr>
          <w:b/>
        </w:rPr>
        <w:tab/>
      </w:r>
      <w:r w:rsidR="00D578C5">
        <w:rPr>
          <w:b/>
        </w:rPr>
        <w:tab/>
      </w:r>
      <w:r w:rsidR="00D578C5">
        <w:rPr>
          <w:b/>
        </w:rPr>
        <w:tab/>
      </w:r>
      <w:r w:rsidR="00D578C5">
        <w:t>Acidic Odor</w:t>
      </w:r>
    </w:p>
    <w:p w:rsidR="00D578C5" w:rsidRPr="00D578C5" w:rsidRDefault="00BD68DE" w:rsidP="00C13497">
      <w:pPr>
        <w:spacing w:after="0"/>
        <w:rPr>
          <w:b/>
        </w:rPr>
      </w:pPr>
      <w:r w:rsidRPr="00D578C5">
        <w:rPr>
          <w:b/>
        </w:rPr>
        <w:t>Odor Threshold</w:t>
      </w:r>
      <w:r w:rsidR="00D578C5">
        <w:rPr>
          <w:b/>
        </w:rPr>
        <w:tab/>
      </w:r>
      <w:r w:rsidR="00D578C5">
        <w:rPr>
          <w:b/>
        </w:rPr>
        <w:tab/>
      </w:r>
      <w:r w:rsidR="00D578C5">
        <w:rPr>
          <w:b/>
        </w:rPr>
        <w:tab/>
      </w:r>
      <w:r w:rsidR="00D578C5">
        <w:rPr>
          <w:b/>
        </w:rPr>
        <w:tab/>
      </w:r>
      <w:r w:rsidR="00D578C5">
        <w:rPr>
          <w:b/>
        </w:rPr>
        <w:tab/>
      </w:r>
      <w:r w:rsidR="00D578C5">
        <w:t>No data available</w:t>
      </w:r>
      <w:r w:rsidRPr="00D578C5">
        <w:rPr>
          <w:b/>
        </w:rPr>
        <w:t xml:space="preserve"> </w:t>
      </w:r>
    </w:p>
    <w:p w:rsidR="00BD68DE" w:rsidRPr="00D578C5" w:rsidRDefault="00BD68DE" w:rsidP="00C13497">
      <w:pPr>
        <w:spacing w:after="0"/>
      </w:pPr>
      <w:r w:rsidRPr="00D578C5">
        <w:rPr>
          <w:b/>
        </w:rPr>
        <w:t>pH</w:t>
      </w:r>
      <w:r w:rsidR="00D578C5">
        <w:rPr>
          <w:b/>
        </w:rPr>
        <w:t xml:space="preserve"> (10% soln.)</w:t>
      </w:r>
      <w:r w:rsidR="00D578C5">
        <w:rPr>
          <w:b/>
        </w:rPr>
        <w:tab/>
      </w:r>
      <w:r w:rsidR="00D578C5">
        <w:rPr>
          <w:b/>
        </w:rPr>
        <w:tab/>
      </w:r>
      <w:r w:rsidR="00D578C5">
        <w:rPr>
          <w:b/>
        </w:rPr>
        <w:tab/>
      </w:r>
      <w:r w:rsidR="00D578C5">
        <w:rPr>
          <w:b/>
        </w:rPr>
        <w:tab/>
      </w:r>
      <w:r w:rsidR="00D578C5">
        <w:rPr>
          <w:b/>
        </w:rPr>
        <w:tab/>
      </w:r>
      <w:r w:rsidR="00D578C5" w:rsidRPr="00D578C5">
        <w:t>&lt; 1</w:t>
      </w:r>
    </w:p>
    <w:p w:rsidR="00D578C5" w:rsidRPr="00D578C5" w:rsidRDefault="00BD68DE" w:rsidP="00C13497">
      <w:pPr>
        <w:spacing w:after="0"/>
        <w:rPr>
          <w:b/>
        </w:rPr>
      </w:pPr>
      <w:r w:rsidRPr="00D578C5">
        <w:rPr>
          <w:b/>
        </w:rPr>
        <w:t>Melting Point/Range</w:t>
      </w:r>
      <w:r w:rsidR="00D578C5">
        <w:rPr>
          <w:b/>
        </w:rPr>
        <w:tab/>
      </w:r>
      <w:r w:rsidR="00D578C5">
        <w:rPr>
          <w:b/>
        </w:rPr>
        <w:tab/>
      </w:r>
      <w:r w:rsidR="00D578C5">
        <w:rPr>
          <w:b/>
        </w:rPr>
        <w:tab/>
      </w:r>
      <w:r w:rsidR="00D578C5">
        <w:rPr>
          <w:b/>
        </w:rPr>
        <w:tab/>
      </w:r>
      <w:r w:rsidR="00D578C5">
        <w:t>No data available</w:t>
      </w:r>
      <w:r w:rsidRPr="00D578C5">
        <w:rPr>
          <w:b/>
        </w:rPr>
        <w:t xml:space="preserve"> </w:t>
      </w:r>
    </w:p>
    <w:p w:rsidR="00D578C5" w:rsidRPr="00D578C5" w:rsidRDefault="00BD68DE" w:rsidP="00C13497">
      <w:pPr>
        <w:spacing w:after="0"/>
      </w:pPr>
      <w:r w:rsidRPr="00D578C5">
        <w:rPr>
          <w:b/>
        </w:rPr>
        <w:t xml:space="preserve">Softening Point </w:t>
      </w:r>
      <w:r w:rsidR="00D578C5">
        <w:rPr>
          <w:b/>
        </w:rPr>
        <w:tab/>
      </w:r>
      <w:r w:rsidR="00D578C5">
        <w:rPr>
          <w:b/>
        </w:rPr>
        <w:tab/>
      </w:r>
      <w:r w:rsidR="00D578C5">
        <w:rPr>
          <w:b/>
        </w:rPr>
        <w:tab/>
      </w:r>
      <w:r w:rsidR="00D578C5">
        <w:rPr>
          <w:b/>
        </w:rPr>
        <w:tab/>
      </w:r>
      <w:r w:rsidR="00D578C5">
        <w:t>No data available</w:t>
      </w:r>
    </w:p>
    <w:p w:rsidR="00D578C5" w:rsidRPr="00D578C5" w:rsidRDefault="00BD68DE" w:rsidP="00C13497">
      <w:pPr>
        <w:spacing w:after="0"/>
        <w:rPr>
          <w:b/>
        </w:rPr>
      </w:pPr>
      <w:r w:rsidRPr="00D578C5">
        <w:rPr>
          <w:b/>
        </w:rPr>
        <w:t xml:space="preserve">Boiling Point/Range </w:t>
      </w:r>
      <w:r w:rsidR="00D578C5">
        <w:rPr>
          <w:b/>
        </w:rPr>
        <w:tab/>
      </w:r>
      <w:r w:rsidR="00D578C5">
        <w:rPr>
          <w:b/>
        </w:rPr>
        <w:tab/>
      </w:r>
      <w:r w:rsidR="00D578C5">
        <w:rPr>
          <w:b/>
        </w:rPr>
        <w:tab/>
      </w:r>
      <w:r w:rsidR="00D578C5">
        <w:rPr>
          <w:b/>
        </w:rPr>
        <w:tab/>
      </w:r>
      <w:r w:rsidR="00D578C5" w:rsidRPr="00D578C5">
        <w:t>Greater than 220°F</w:t>
      </w:r>
    </w:p>
    <w:p w:rsidR="00BD68DE" w:rsidRPr="00D578C5" w:rsidRDefault="00BD68DE" w:rsidP="00C13497">
      <w:pPr>
        <w:spacing w:after="0"/>
        <w:rPr>
          <w:b/>
        </w:rPr>
      </w:pPr>
      <w:r w:rsidRPr="00D578C5">
        <w:rPr>
          <w:b/>
        </w:rPr>
        <w:t>Flash Point</w:t>
      </w:r>
      <w:r w:rsidR="00D578C5">
        <w:rPr>
          <w:b/>
        </w:rPr>
        <w:tab/>
      </w:r>
      <w:r w:rsidR="00D578C5">
        <w:rPr>
          <w:b/>
        </w:rPr>
        <w:tab/>
      </w:r>
      <w:r w:rsidR="00D578C5">
        <w:rPr>
          <w:b/>
        </w:rPr>
        <w:tab/>
      </w:r>
      <w:r w:rsidR="00D578C5">
        <w:rPr>
          <w:b/>
        </w:rPr>
        <w:tab/>
      </w:r>
      <w:r w:rsidR="00D578C5">
        <w:rPr>
          <w:b/>
        </w:rPr>
        <w:tab/>
      </w:r>
      <w:r w:rsidR="00D578C5" w:rsidRPr="00D578C5">
        <w:t>No data available</w:t>
      </w:r>
    </w:p>
    <w:p w:rsidR="00BD68DE" w:rsidRDefault="00BD68DE" w:rsidP="00C13497">
      <w:pPr>
        <w:spacing w:after="0"/>
      </w:pPr>
      <w:r w:rsidRPr="00D578C5">
        <w:rPr>
          <w:b/>
        </w:rPr>
        <w:t>Evaporation Rate</w:t>
      </w:r>
      <w:r w:rsidR="00D578C5">
        <w:tab/>
      </w:r>
      <w:r w:rsidR="00D578C5">
        <w:tab/>
      </w:r>
      <w:r w:rsidR="00D578C5">
        <w:tab/>
      </w:r>
      <w:r w:rsidR="00D578C5">
        <w:tab/>
        <w:t>No information available</w:t>
      </w:r>
    </w:p>
    <w:p w:rsidR="00BD68DE" w:rsidRDefault="00BD68DE" w:rsidP="00C13497">
      <w:pPr>
        <w:spacing w:after="0"/>
      </w:pPr>
      <w:r w:rsidRPr="00D578C5">
        <w:rPr>
          <w:b/>
        </w:rPr>
        <w:t>Flammability (solid,gas)</w:t>
      </w:r>
      <w:r>
        <w:t xml:space="preserve">                      </w:t>
      </w:r>
      <w:r w:rsidR="00D578C5">
        <w:tab/>
      </w:r>
      <w:r w:rsidR="00D578C5">
        <w:tab/>
      </w:r>
      <w:r>
        <w:t>No information available.</w:t>
      </w:r>
    </w:p>
    <w:p w:rsidR="00BD68DE" w:rsidRDefault="00BD68DE" w:rsidP="00C13497">
      <w:pPr>
        <w:spacing w:after="0"/>
      </w:pPr>
      <w:r w:rsidRPr="00D578C5">
        <w:rPr>
          <w:b/>
        </w:rPr>
        <w:t>Explosion Limits</w:t>
      </w:r>
      <w:r>
        <w:t xml:space="preserve">                                   </w:t>
      </w:r>
      <w:r w:rsidR="00D578C5">
        <w:tab/>
      </w:r>
      <w:r w:rsidR="00D578C5">
        <w:tab/>
      </w:r>
      <w:r>
        <w:t>No data available.</w:t>
      </w:r>
    </w:p>
    <w:p w:rsidR="00BD68DE" w:rsidRDefault="00BD68DE" w:rsidP="00C13497">
      <w:pPr>
        <w:spacing w:after="0"/>
      </w:pPr>
      <w:r w:rsidRPr="00D578C5">
        <w:rPr>
          <w:b/>
        </w:rPr>
        <w:t>Vapor Pressure</w:t>
      </w:r>
      <w:r>
        <w:tab/>
      </w:r>
      <w:r w:rsidR="00D578C5">
        <w:tab/>
      </w:r>
      <w:r w:rsidR="00D578C5">
        <w:tab/>
      </w:r>
      <w:r w:rsidR="00D578C5">
        <w:tab/>
      </w:r>
      <w:r w:rsidR="00D578C5">
        <w:tab/>
      </w:r>
      <w:r>
        <w:t>No data available</w:t>
      </w:r>
    </w:p>
    <w:p w:rsidR="00BD68DE" w:rsidRDefault="00BD68DE" w:rsidP="00C13497">
      <w:pPr>
        <w:spacing w:after="0"/>
      </w:pPr>
      <w:r w:rsidRPr="00D578C5">
        <w:rPr>
          <w:b/>
        </w:rPr>
        <w:t>Vapor Density</w:t>
      </w:r>
      <w:r w:rsidRPr="00D578C5">
        <w:rPr>
          <w:b/>
        </w:rPr>
        <w:tab/>
      </w:r>
      <w:r w:rsidR="00D578C5">
        <w:tab/>
      </w:r>
      <w:r w:rsidR="00D578C5">
        <w:tab/>
      </w:r>
      <w:r w:rsidR="00D578C5">
        <w:tab/>
      </w:r>
      <w:r w:rsidR="00D578C5">
        <w:tab/>
        <w:t>N</w:t>
      </w:r>
      <w:r>
        <w:t>ot applicable</w:t>
      </w:r>
    </w:p>
    <w:p w:rsidR="00BD68DE" w:rsidRDefault="00BD68DE" w:rsidP="00C13497">
      <w:pPr>
        <w:spacing w:after="0"/>
      </w:pPr>
      <w:r w:rsidRPr="00D578C5">
        <w:rPr>
          <w:b/>
        </w:rPr>
        <w:t>Specific Gravity / Density</w:t>
      </w:r>
      <w:r>
        <w:tab/>
      </w:r>
      <w:r w:rsidR="00D578C5">
        <w:tab/>
      </w:r>
      <w:r w:rsidR="00B708BD">
        <w:tab/>
      </w:r>
      <w:r w:rsidR="00385A67">
        <w:t>1.4  -  1.5</w:t>
      </w:r>
    </w:p>
    <w:p w:rsidR="00D578C5" w:rsidRDefault="00BD68DE" w:rsidP="00C13497">
      <w:pPr>
        <w:spacing w:after="0"/>
      </w:pPr>
      <w:r w:rsidRPr="00D578C5">
        <w:rPr>
          <w:b/>
        </w:rPr>
        <w:t>Bulk Density</w:t>
      </w:r>
      <w:r w:rsidR="00D578C5" w:rsidRPr="00D578C5">
        <w:t xml:space="preserve"> </w:t>
      </w:r>
      <w:r w:rsidR="00D578C5">
        <w:tab/>
      </w:r>
      <w:r w:rsidR="00D578C5">
        <w:tab/>
      </w:r>
      <w:r w:rsidR="00D578C5">
        <w:tab/>
      </w:r>
      <w:r w:rsidR="00D578C5">
        <w:tab/>
      </w:r>
      <w:r w:rsidR="00B708BD">
        <w:tab/>
      </w:r>
      <w:r w:rsidR="00D578C5">
        <w:t>No data available</w:t>
      </w:r>
      <w:r>
        <w:t xml:space="preserve"> </w:t>
      </w:r>
    </w:p>
    <w:p w:rsidR="00BD68DE" w:rsidRDefault="00BD68DE" w:rsidP="00C13497">
      <w:pPr>
        <w:spacing w:after="0"/>
      </w:pPr>
      <w:r w:rsidRPr="00D578C5">
        <w:rPr>
          <w:b/>
        </w:rPr>
        <w:t>Water Solubility</w:t>
      </w:r>
      <w:r w:rsidR="00D578C5">
        <w:tab/>
      </w:r>
      <w:r w:rsidR="00D578C5">
        <w:tab/>
      </w:r>
      <w:r w:rsidR="00D578C5">
        <w:tab/>
      </w:r>
      <w:r w:rsidR="00B708BD">
        <w:tab/>
      </w:r>
      <w:r w:rsidR="00D578C5">
        <w:t>Soluble</w:t>
      </w:r>
    </w:p>
    <w:p w:rsidR="00BD68DE" w:rsidRDefault="00BD68DE" w:rsidP="00C13497">
      <w:pPr>
        <w:spacing w:after="0"/>
      </w:pPr>
      <w:r w:rsidRPr="00D578C5">
        <w:rPr>
          <w:b/>
        </w:rPr>
        <w:t>Solubility in other solvents</w:t>
      </w:r>
      <w:r>
        <w:tab/>
      </w:r>
      <w:r w:rsidR="00D578C5">
        <w:tab/>
      </w:r>
      <w:r w:rsidR="00B708BD">
        <w:tab/>
      </w:r>
      <w:r>
        <w:t>No information available.</w:t>
      </w:r>
    </w:p>
    <w:p w:rsidR="00BD68DE" w:rsidRPr="00D578C5" w:rsidRDefault="00BD68DE" w:rsidP="00C13497">
      <w:pPr>
        <w:spacing w:after="0"/>
        <w:rPr>
          <w:b/>
        </w:rPr>
      </w:pPr>
      <w:r w:rsidRPr="00D578C5">
        <w:rPr>
          <w:b/>
        </w:rPr>
        <w:t>Partition Coefficient (n- octanol/water)</w:t>
      </w:r>
      <w:r w:rsidR="00B708BD">
        <w:rPr>
          <w:b/>
        </w:rPr>
        <w:tab/>
      </w:r>
      <w:r w:rsidR="00D578C5">
        <w:rPr>
          <w:b/>
        </w:rPr>
        <w:tab/>
      </w:r>
      <w:r w:rsidR="00D578C5">
        <w:t>No data available</w:t>
      </w:r>
    </w:p>
    <w:p w:rsidR="00BD68DE" w:rsidRDefault="00BD68DE" w:rsidP="00C13497">
      <w:pPr>
        <w:spacing w:after="0"/>
      </w:pPr>
      <w:r w:rsidRPr="00D578C5">
        <w:rPr>
          <w:b/>
        </w:rPr>
        <w:t>Autoignition Temperature</w:t>
      </w:r>
      <w:r>
        <w:tab/>
      </w:r>
      <w:r w:rsidR="00D578C5">
        <w:tab/>
      </w:r>
      <w:r w:rsidR="00B708BD">
        <w:tab/>
      </w:r>
      <w:r>
        <w:t>No data available</w:t>
      </w:r>
    </w:p>
    <w:p w:rsidR="00BD68DE" w:rsidRDefault="00BD68DE" w:rsidP="00C13497">
      <w:pPr>
        <w:spacing w:after="0"/>
      </w:pPr>
      <w:r w:rsidRPr="00D578C5">
        <w:rPr>
          <w:b/>
        </w:rPr>
        <w:t>Decomposition temperature</w:t>
      </w:r>
      <w:r>
        <w:tab/>
      </w:r>
      <w:r w:rsidR="00D578C5">
        <w:tab/>
      </w:r>
      <w:r w:rsidR="00B708BD">
        <w:tab/>
      </w:r>
      <w:r>
        <w:t>No data available</w:t>
      </w:r>
    </w:p>
    <w:p w:rsidR="00BD68DE" w:rsidRDefault="00BD68DE" w:rsidP="00C13497">
      <w:pPr>
        <w:spacing w:after="0"/>
      </w:pPr>
      <w:r w:rsidRPr="00D578C5">
        <w:rPr>
          <w:b/>
        </w:rPr>
        <w:t>Viscosity</w:t>
      </w:r>
      <w:r w:rsidR="00D578C5" w:rsidRPr="00D578C5">
        <w:rPr>
          <w:b/>
        </w:rPr>
        <w:t xml:space="preserve"> </w:t>
      </w:r>
      <w:r w:rsidR="00D578C5">
        <w:tab/>
      </w:r>
      <w:r w:rsidR="00D578C5">
        <w:tab/>
      </w:r>
      <w:r w:rsidR="00D578C5">
        <w:tab/>
      </w:r>
      <w:r w:rsidR="00D578C5">
        <w:tab/>
      </w:r>
      <w:r w:rsidR="00B708BD">
        <w:tab/>
      </w:r>
      <w:r w:rsidR="00D578C5">
        <w:t>No data available</w:t>
      </w:r>
    </w:p>
    <w:p w:rsidR="00BD68DE" w:rsidRDefault="00BD68DE" w:rsidP="00C13497">
      <w:pPr>
        <w:spacing w:after="0"/>
      </w:pPr>
      <w:r w:rsidRPr="00D578C5">
        <w:rPr>
          <w:b/>
        </w:rPr>
        <w:t>Explosive Properties Oxidizing Properties</w:t>
      </w:r>
      <w:r w:rsidR="00D578C5" w:rsidRPr="00D578C5">
        <w:t xml:space="preserve"> </w:t>
      </w:r>
      <w:r w:rsidR="00D578C5">
        <w:t xml:space="preserve"> </w:t>
      </w:r>
      <w:r w:rsidR="00B708BD">
        <w:tab/>
      </w:r>
      <w:r w:rsidR="00D578C5">
        <w:t>No data available</w:t>
      </w:r>
    </w:p>
    <w:p w:rsidR="00D578C5" w:rsidRDefault="00D578C5" w:rsidP="00C13497">
      <w:pPr>
        <w:spacing w:after="0"/>
      </w:pPr>
    </w:p>
    <w:p w:rsidR="00BD68DE" w:rsidRPr="00B708BD" w:rsidRDefault="00BD68DE" w:rsidP="00C13497">
      <w:pPr>
        <w:spacing w:after="0"/>
        <w:rPr>
          <w:b/>
          <w:u w:val="single"/>
        </w:rPr>
      </w:pPr>
      <w:r w:rsidRPr="00B708BD">
        <w:rPr>
          <w:b/>
          <w:u w:val="single"/>
        </w:rPr>
        <w:t>9.2.</w:t>
      </w:r>
      <w:r w:rsidRPr="00B708BD">
        <w:rPr>
          <w:b/>
          <w:u w:val="single"/>
        </w:rPr>
        <w:tab/>
        <w:t>Other information</w:t>
      </w:r>
    </w:p>
    <w:p w:rsidR="00BD68DE" w:rsidRDefault="00BD68DE" w:rsidP="00C13497">
      <w:pPr>
        <w:spacing w:after="0"/>
      </w:pPr>
    </w:p>
    <w:p w:rsidR="00BD68DE" w:rsidRDefault="00B708BD" w:rsidP="00C13497">
      <w:pPr>
        <w:spacing w:after="0"/>
      </w:pPr>
      <w:r>
        <w:t>Molecular Formula</w:t>
      </w:r>
      <w:r>
        <w:tab/>
        <w:t xml:space="preserve">     </w:t>
      </w:r>
      <w:r>
        <w:tab/>
      </w:r>
      <w:r>
        <w:tab/>
      </w:r>
      <w:r>
        <w:tab/>
        <w:t>Not Available</w:t>
      </w:r>
    </w:p>
    <w:p w:rsidR="002338D4" w:rsidRDefault="00B708BD" w:rsidP="00C13497">
      <w:pPr>
        <w:spacing w:after="0"/>
      </w:pPr>
      <w:r>
        <w:t>Molec</w:t>
      </w:r>
      <w:r w:rsidR="002338D4">
        <w:t xml:space="preserve">ular Weight </w:t>
      </w:r>
      <w:r w:rsidR="002338D4">
        <w:tab/>
        <w:t xml:space="preserve">   </w:t>
      </w:r>
      <w:r w:rsidR="002338D4">
        <w:tab/>
      </w:r>
      <w:r w:rsidR="002338D4">
        <w:tab/>
      </w:r>
      <w:r w:rsidR="002338D4">
        <w:tab/>
        <w:t>Not Availabl</w:t>
      </w:r>
      <w:r w:rsidR="00385A67">
        <w:t>e</w:t>
      </w:r>
    </w:p>
    <w:p w:rsidR="002338D4" w:rsidRDefault="002338D4" w:rsidP="00C13497">
      <w:pPr>
        <w:spacing w:after="0"/>
      </w:pPr>
    </w:p>
    <w:p w:rsidR="002338D4" w:rsidRDefault="002338D4" w:rsidP="00C13497">
      <w:pPr>
        <w:spacing w:after="0"/>
      </w:pPr>
    </w:p>
    <w:p w:rsidR="002338D4" w:rsidRDefault="002338D4" w:rsidP="00C13497">
      <w:pPr>
        <w:spacing w:after="0"/>
      </w:pPr>
    </w:p>
    <w:p w:rsidR="00B708BD" w:rsidRDefault="00B708BD" w:rsidP="00C13497">
      <w:pPr>
        <w:spacing w:after="0"/>
      </w:pPr>
    </w:p>
    <w:p w:rsidR="00B708BD" w:rsidRDefault="009060B9" w:rsidP="00B708BD">
      <w:pPr>
        <w:spacing w:after="0"/>
        <w:jc w:val="center"/>
      </w:pPr>
      <w:r>
        <w:rPr>
          <w:noProof/>
        </w:rPr>
        <w:pict>
          <v:group id="_x0000_s1103" style="position:absolute;left:0;text-align:left;margin-left:34.2pt;margin-top:-4.8pt;width:540pt;height:21.9pt;z-index:-251618304;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BoSQYAAIIkAAAOAAAAZHJzL2Uyb0RvYy54bWzsWm1v2zYQ/j5g/4HQxw2uJUVvFuoUbRwX&#10;A7qtQL0fwEiyJUwWNVKJkw3777sjRVm0pSRN06xA3aC2ZB6pu4fkPQ/Pfv3mdluSm4yLglVzy3ll&#10;WySrEpYW1WZu/bFaTiKLiIZWKS1Zlc2tu0xYb85//OH1ro4zl+WsTDNOYJBKxLt6buVNU8fTqUjy&#10;bEvFK1ZnFTSuGd/SBm75ZppyuoPRt+XUte1gumM8rTlLMiHg04VqtM7l+Ot1ljS/r9cia0g5t8C3&#10;Rr5y+XqFr9Pz1zTecFrnRdK6QZ/gxZYWFTy0G2pBG0queXE01LZIOBNs3bxK2HbK1usiyWQMEI1j&#10;H0TznrPrWsayiXebuoMJoD3A6cnDJr/dfOSkSOeWe+ZapKJbmCT5XOKGIcKzqzcxWL3n9af6I1cx&#10;wuUHlvwpoHl62I73G2VMrna/shQGpNcNk/DcrvkWh4DAya2chbtuFrLbhiTwYRD5kW3DZCXQ5oaR&#10;452paUpymEvsFrrQCo1+oBsu276ODV1VTz+KsHVKY/VQ6WjrmIpK3nQBdjCcHcAQyaccholT/Vww&#10;6HhCV8WjkehHo9uOQNg3DIGgWkdBgE0n9utKfNm6+pTTOpPLVeCK6QD1NKBLnmW4lYkbtUtLGup1&#10;JfqLqteyq0UsYO09uJwej2MHCI2Ta9G8z5hclvTmg2hUSkjhSi72tN0UK1hX620J2eHnCbEJPAv/&#10;qwnbdEaONvppSlY22RE1h+2YeijYab2hAjckeinvR4JlqGxgJLTIia+nem8E0PYGchx/2Ctfm6FX&#10;3phXgbaSAQ57FWqb+7yCnP8Yr2baDL2KxrxyTNz9YAArpw87WAxi5Zioj01gH/eV4466ZUI/7FYf&#10;91G3TNjH3OoDv3KCUbdM7Icn0ekjb6wt2BcbvfJprjdDclu1uwGuCEVqt2U6r5nAfLwC+CEdr2Se&#10;hiHACrfOiDGAgsYyAzxoDJ6iMUywyuX3D+3A5Elz/3HmAKo0n/XNlU9twBwUxKF24BYB7XCltn5N&#10;G8QJ48VLsgMVpEgoB4KCHYstW3aTrZi0afa854c6qn17WfXt2pHAx72tttDvtRxxbylTEsSg2/W7&#10;slPE+Rib4ycmJROZmgYMVXJrFz6i1sukgpVFuizKEoMWfHN1UXJyQ0GFXdj41wJumJVy1VQMu6nH&#10;qE+ADluEkRilqvpn5rie/c6dTZZBFE68pedPZqEdTWxn9m4W2N7MWyz/RewdL86LNM2qD0WVaYXn&#10;eI9julZrKm0mNR7O78x3fTmthvdGkKBfUMKoKAwzkHRVCp/TOM9oetleN7Qo1fXU9FiCDGHrdwkE&#10;SBnFiCheRHzF0jtgR86UugU1Dhc5439bZAfKdm6Jv64pzyxS/lIBxc8cz4Nl0MgbD5Yo3PB+y1W/&#10;hVYJDDW3Ggs2Pl5eNEo+X9e82OTwJEdiUbG3IPLWBdKn9E951d6AypBXrTS8V39BfjBkaOQhji+h&#10;vwK5H2mMywyVaLuppA5Vu/1IfekuSX450gk2xrAAfRHtBeSiwOxpL5kcceGASHt27aUBGcOwg8PM&#10;F/+P8hoVTIYIMDQA+P90htQZ4X4WUyRm2GJ27Uj46ZyEaWfPNUOMsG81eWOMX8CxB7mgy+hISphA&#10;w7MgeCiBOnAc1vT4mQkUnoKBwgo8pg17dhldRt7Ec4PLiWcvFpO3ywtvEiyd0F+cLS4uFo5JG0hG&#10;X04b6I8RhcEWS/nvmC16XKCoFNCGqL4jLgCBZnKBPCG/CBe4bdVhLJHBjjysRwS6z7fKBnA4OGID&#10;GeZXYwONyBiKsKJ1TagvH090AHm1PVyd6ACOmyc6wKzfHWa+UzqAaoBJB1IkfV06UOUKXZ/TeQxq&#10;SXgs6EpyPS4wO+ypwOzSJb7DuvRLHAvw/HdEBFJtPT8RmHAM49eB8eRDwXD9rVdgHCu/mUXB4XpZ&#10;/zTwDOUyVYOBopkqD9x7GGhtjcoaoPUFh4EHy1L64DF2FFAuHZaHwKnPPwhEjhudDgL72tjpIKC+&#10;VevKPfo7JA8qzEbmD+WXe18z80NtwIHqCSb59mvG4dzVOwccd/k2sz/kvMPsH8oS+HNn/2NAhjE8&#10;5X+Z0ge+Wjnl/5Py/26Uv5TC8EMXWeBqf5SDv6Tp38N1/6dD5/8BAAD//wMAUEsDBBQABgAIAAAA&#10;IQBhRpAp3wAAAAkBAAAPAAAAZHJzL2Rvd25yZXYueG1sTI9Bb4JAEIXvTfofNtOkN11QSpQyGGPa&#10;nkyTapPG2wojENlZwq6A/77LqT2+eS/vfZNuRt2InjpbG0YI5wEI4twUNZcI38f32QqEdYoL1Rgm&#10;hDtZ2GSPD6lKCjPwF/UHVwpfwjZRCJVzbSKlzSvSys5NS+y9i+m0cl52pSw6Nfhy3chFEMRSq5r9&#10;QqVa2lWUXw83jfAxqGG7DN/6/fWyu5+OL58/+5AQn5/G7SsIR6P7C8OE79Eh80xnc+PCigYhXkU+&#10;iTBbxyAmP4ymyxlhGS1AZqn8/0H2CwAA//8DAFBLAQItABQABgAIAAAAIQC2gziS/gAAAOEBAAAT&#10;AAAAAAAAAAAAAAAAAAAAAABbQ29udGVudF9UeXBlc10ueG1sUEsBAi0AFAAGAAgAAAAhADj9If/W&#10;AAAAlAEAAAsAAAAAAAAAAAAAAAAALwEAAF9yZWxzLy5yZWxzUEsBAi0AFAAGAAgAAAAhAFVjQGhJ&#10;BgAAgiQAAA4AAAAAAAAAAAAAAAAALgIAAGRycy9lMm9Eb2MueG1sUEsBAi0AFAAGAAgAAAAhAGFG&#10;kCnfAAAACQEAAA8AAAAAAAAAAAAAAAAAowgAAGRycy9kb3ducmV2LnhtbFBLBQYAAAAABAAEAPMA&#10;AACvCQAAAAA=&#10;">
            <v:group id="Group 286" o:spid="_x0000_s1112"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87" o:spid="_x0000_s1113"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oZsYA&#10;AADcAAAADwAAAGRycy9kb3ducmV2LnhtbESPT2sCMRTE7wW/Q3hCL0WzahVdjVIKrQoi+Ofg8bF5&#10;bhY3L8sm1dVPbwqFHoeZ+Q0zWzS2FFeqfeFYQa+bgCDOnC44V3A8fHXGIHxA1lg6JgV38rCYt15m&#10;mGp34x1d9yEXEcI+RQUmhCqV0meGLPquq4ijd3a1xRBlnUtd4y3CbSn7STKSFguOCwYr+jSUXfY/&#10;VsFjaFfL78l6uzll5k0f9cNyflDqtd18TEEEasJ/+K+90gr6g3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oZs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10"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85" o:spid="_x0000_s1111"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AD8YA&#10;AADcAAAADwAAAGRycy9kb3ducmV2LnhtbESPS4vCQBCE7wv7H4Ze8LZOVBSJjrKIr5zEx2H31mba&#10;JGymJ2TGGP+9Iwgei6r6iprOW1OKhmpXWFbQ60YgiFOrC84UnI6r7zEI55E1lpZJwZ0czGefH1OM&#10;tb3xnpqDz0SAsItRQe59FUvp0pwMuq6tiIN3sbVBH2SdSV3jLcBNKftRNJIGCw4LOVa0yCn9P1yN&#10;guExWQ7vu835rzlnyW9vtdytk5NSna/2ZwLCU+vf4Vd7qxX0B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VAD8YAAADcAAAADwAAAAAAAAAAAAAAAACYAgAAZHJz&#10;L2Rvd25yZXYueG1sUEsFBgAAAAAEAAQA9QAAAIsDAAAAAA==&#10;" path="m,l10800,e" filled="f" strokecolor="#010101" strokeweight=".58pt">
                <v:path arrowok="t" o:connecttype="custom" o:connectlocs="0,0;10800,0" o:connectangles="0,0"/>
              </v:shape>
            </v:group>
            <v:group id="Group 282" o:spid="_x0000_s1108"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3" o:spid="_x0000_s1109"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x5sQA&#10;AADcAAAADwAAAGRycy9kb3ducmV2LnhtbERPy2rCQBTdF/oPwy10VydaUiR1lCKJmpX4WLS7a+Y2&#10;Cc3cCZkxiX/vLAouD+e9WI2mET11rrasYDqJQBAXVtdcKjifsrc5COeRNTaWScGNHKyWz08LTLQd&#10;+ED90ZcihLBLUEHlfZtI6YqKDLqJbYkD92s7gz7ArpS6wyGEm0bOouhDGqw5NFTY0rqi4u94NQri&#10;U57Gt/328tNfyvx7mqX7TX5W6vVl/PoE4Wn0D/G/e6cVzN7D2nA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WcebEAAAA3AAAAA8AAAAAAAAAAAAAAAAAmAIAAGRycy9k&#10;b3ducmV2LnhtbFBLBQYAAAAABAAEAPUAAACJAwAAAAA=&#10;" path="m,l10800,e" filled="f" strokecolor="#010101" strokeweight=".58pt">
                <v:path arrowok="t" o:connecttype="custom" o:connectlocs="0,0;10800,0" o:connectangles="0,0"/>
              </v:shape>
            </v:group>
            <v:group id="Group 280" o:spid="_x0000_s1106"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81" o:spid="_x0000_s1107"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478A&#10;AADcAAAADwAAAGRycy9kb3ducmV2LnhtbERPy4rCMBTdC/5DuII7TS0ySDWKCMPMMCsfC5eX5poU&#10;m5uaRK1/bxYDszyc92rTu1Y8KMTGs4LZtABBXHvdsFFwOn5OFiBiQtbYeiYFL4qwWQ8HK6y0f/Ke&#10;HodkRA7hWKECm1JXSRlrSw7j1HfEmbv44DBlGIzUAZ853LWyLIoP6bDh3GCxo52l+nq4OwXBtAvt&#10;v/B81ng/Xky5/739WKXGo367BJGoT//iP/e3VlDO8/x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T/jvwAAANwAAAAPAAAAAAAAAAAAAAAAAJgCAABkcnMvZG93bnJl&#10;di54bWxQSwUGAAAAAAQABAD1AAAAhAMAAAAA&#10;" path="m,l,571e" filled="f" strokecolor="#010101" strokeweight=".64pt">
                <v:path arrowok="t" o:connecttype="custom" o:connectlocs="0,56;0,627" o:connectangles="0,0"/>
              </v:shape>
            </v:group>
            <v:group id="Group 278" o:spid="_x0000_s1104"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79" o:spid="_x0000_s1105"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D8IA&#10;AADcAAAADwAAAGRycy9kb3ducmV2LnhtbESPT2sCMRTE7wW/Q3iCt5rtIiKrUaRQWunJPwePj80z&#10;Wdy8bJOo67dvBMHjMDO/YRar3rXiSiE2nhV8jAsQxLXXDRsFh/3X+wxETMgaW8+k4E4RVsvB2wIr&#10;7W+8pesuGZEhHCtUYFPqKiljbclhHPuOOHsnHxymLIOROuAtw10ry6KYSocN5wWLHX1aqs+7i1MQ&#10;TDvT/huPR42X/cmU29+/jVVqNOzXcxCJ+vQKP9s/WkE5KeFx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wQPwgAAANwAAAAPAAAAAAAAAAAAAAAAAJgCAABkcnMvZG93&#10;bnJldi54bWxQSwUGAAAAAAQABAD1AAAAhwMAAAAA&#10;" path="m,l,571e" filled="f" strokecolor="#010101" strokeweight=".64pt">
                <v:path arrowok="t" o:connecttype="custom" o:connectlocs="0,56;0,627" o:connectangles="0,0"/>
              </v:shape>
            </v:group>
            <w10:wrap anchorx="page"/>
          </v:group>
        </w:pict>
      </w:r>
      <w:r w:rsidR="00B708BD">
        <w:rPr>
          <w:rFonts w:ascii="Arial"/>
          <w:b/>
          <w:color w:val="000080"/>
          <w:sz w:val="24"/>
        </w:rPr>
        <w:t>SECTION 10: STABILITY AND REACTIVITY</w:t>
      </w:r>
    </w:p>
    <w:p w:rsidR="00B708BD" w:rsidRDefault="00B708BD" w:rsidP="00C13497">
      <w:pPr>
        <w:spacing w:after="0"/>
      </w:pPr>
    </w:p>
    <w:p w:rsidR="00BD68DE" w:rsidRPr="00B708BD" w:rsidRDefault="00BD68DE" w:rsidP="00C13497">
      <w:pPr>
        <w:spacing w:after="0"/>
        <w:rPr>
          <w:b/>
          <w:u w:val="single"/>
        </w:rPr>
      </w:pPr>
      <w:r w:rsidRPr="00B708BD">
        <w:rPr>
          <w:b/>
          <w:u w:val="single"/>
        </w:rPr>
        <w:t>10.1.</w:t>
      </w:r>
      <w:r w:rsidRPr="00B708BD">
        <w:rPr>
          <w:b/>
          <w:u w:val="single"/>
        </w:rPr>
        <w:tab/>
        <w:t>Chemical stability</w:t>
      </w:r>
    </w:p>
    <w:p w:rsidR="00BD68DE" w:rsidRDefault="00BD68DE" w:rsidP="00C13497">
      <w:pPr>
        <w:spacing w:after="0"/>
      </w:pPr>
      <w:r>
        <w:t xml:space="preserve"> </w:t>
      </w:r>
    </w:p>
    <w:p w:rsidR="00BD68DE" w:rsidRDefault="00BD68DE" w:rsidP="00C13497">
      <w:pPr>
        <w:spacing w:after="0"/>
      </w:pPr>
      <w:r>
        <w:t>Stable under normal conditions.</w:t>
      </w:r>
    </w:p>
    <w:p w:rsidR="00B708BD" w:rsidRDefault="002338D4" w:rsidP="00C13497">
      <w:pPr>
        <w:spacing w:after="0"/>
      </w:pPr>
      <w:r>
        <w:lastRenderedPageBreak/>
        <w:t xml:space="preserve"> </w:t>
      </w:r>
    </w:p>
    <w:p w:rsidR="00BD68DE" w:rsidRPr="00B708BD" w:rsidRDefault="00BD68DE" w:rsidP="00C13497">
      <w:pPr>
        <w:spacing w:after="0"/>
        <w:rPr>
          <w:b/>
          <w:u w:val="single"/>
        </w:rPr>
      </w:pPr>
      <w:r w:rsidRPr="00B708BD">
        <w:rPr>
          <w:b/>
          <w:u w:val="single"/>
        </w:rPr>
        <w:t>10.2.</w:t>
      </w:r>
      <w:r w:rsidRPr="00B708BD">
        <w:rPr>
          <w:b/>
          <w:u w:val="single"/>
        </w:rPr>
        <w:tab/>
        <w:t>Possibility of hazardous reactions</w:t>
      </w:r>
    </w:p>
    <w:p w:rsidR="00B708BD" w:rsidRDefault="00B708BD" w:rsidP="00C13497">
      <w:pPr>
        <w:spacing w:after="0"/>
      </w:pPr>
    </w:p>
    <w:p w:rsidR="00BD68DE" w:rsidRDefault="00BD68DE" w:rsidP="00C13497">
      <w:pPr>
        <w:spacing w:after="0"/>
      </w:pPr>
      <w:r w:rsidRPr="00B708BD">
        <w:rPr>
          <w:b/>
        </w:rPr>
        <w:t>Hazardous Polymerization</w:t>
      </w:r>
      <w:r w:rsidR="00B708BD">
        <w:rPr>
          <w:b/>
        </w:rPr>
        <w:t>:</w:t>
      </w:r>
      <w:r w:rsidRPr="00B708BD">
        <w:rPr>
          <w:b/>
        </w:rPr>
        <w:tab/>
      </w:r>
      <w:r w:rsidR="00B708BD">
        <w:tab/>
      </w:r>
      <w:r w:rsidR="00B708BD">
        <w:tab/>
      </w:r>
      <w:r>
        <w:t>Hazardous polymerization does not occur.</w:t>
      </w:r>
    </w:p>
    <w:p w:rsidR="00BD68DE" w:rsidRDefault="00BD68DE" w:rsidP="00C13497">
      <w:pPr>
        <w:spacing w:after="0"/>
      </w:pPr>
      <w:r w:rsidRPr="00B708BD">
        <w:rPr>
          <w:b/>
        </w:rPr>
        <w:t>Hazardous Reactions</w:t>
      </w:r>
      <w:r w:rsidR="00B708BD">
        <w:rPr>
          <w:b/>
        </w:rPr>
        <w:t>:</w:t>
      </w:r>
      <w:r w:rsidRPr="00B708BD">
        <w:rPr>
          <w:b/>
        </w:rPr>
        <w:tab/>
      </w:r>
      <w:r w:rsidR="00B708BD">
        <w:tab/>
      </w:r>
      <w:r w:rsidR="00B708BD">
        <w:tab/>
      </w:r>
      <w:r w:rsidR="00B708BD">
        <w:tab/>
      </w:r>
      <w:r>
        <w:t>None under normal processing.</w:t>
      </w:r>
    </w:p>
    <w:p w:rsidR="00B708BD" w:rsidRDefault="00B708BD" w:rsidP="00C13497">
      <w:pPr>
        <w:spacing w:after="0"/>
      </w:pPr>
    </w:p>
    <w:p w:rsidR="00BD68DE" w:rsidRPr="00B708BD" w:rsidRDefault="00BD68DE" w:rsidP="00C13497">
      <w:pPr>
        <w:spacing w:after="0"/>
        <w:rPr>
          <w:b/>
          <w:u w:val="single"/>
        </w:rPr>
      </w:pPr>
      <w:r w:rsidRPr="00B708BD">
        <w:rPr>
          <w:b/>
          <w:u w:val="single"/>
        </w:rPr>
        <w:t>10.3.</w:t>
      </w:r>
      <w:r w:rsidRPr="00B708BD">
        <w:rPr>
          <w:b/>
          <w:u w:val="single"/>
        </w:rPr>
        <w:tab/>
      </w:r>
      <w:r w:rsidR="00B708BD" w:rsidRPr="00B708BD">
        <w:rPr>
          <w:b/>
          <w:u w:val="single"/>
        </w:rPr>
        <w:t xml:space="preserve">Materials </w:t>
      </w:r>
      <w:r w:rsidRPr="00B708BD">
        <w:rPr>
          <w:b/>
          <w:u w:val="single"/>
        </w:rPr>
        <w:t>to avoid</w:t>
      </w:r>
    </w:p>
    <w:p w:rsidR="00BD68DE" w:rsidRDefault="00087BA6" w:rsidP="00087BA6">
      <w:pPr>
        <w:spacing w:after="0"/>
      </w:pPr>
      <w:r>
        <w:t xml:space="preserve"> </w:t>
      </w:r>
      <w:r>
        <w:tab/>
      </w:r>
      <w:r>
        <w:tab/>
      </w:r>
      <w:r>
        <w:tab/>
      </w:r>
      <w:r>
        <w:tab/>
      </w:r>
      <w:r>
        <w:tab/>
      </w:r>
      <w:r>
        <w:tab/>
      </w:r>
      <w:r w:rsidR="00BD68DE">
        <w:t>Chlorine containing compounds</w:t>
      </w:r>
    </w:p>
    <w:p w:rsidR="00BD68DE" w:rsidRPr="00087BA6" w:rsidRDefault="00BD68DE" w:rsidP="00C13497">
      <w:pPr>
        <w:spacing w:after="0"/>
        <w:rPr>
          <w:b/>
          <w:u w:val="single"/>
        </w:rPr>
      </w:pPr>
      <w:r>
        <w:t xml:space="preserve"> </w:t>
      </w:r>
    </w:p>
    <w:p w:rsidR="00BD68DE" w:rsidRPr="00087BA6" w:rsidRDefault="00BD68DE" w:rsidP="00C13497">
      <w:pPr>
        <w:spacing w:after="0"/>
        <w:rPr>
          <w:b/>
          <w:u w:val="single"/>
        </w:rPr>
      </w:pPr>
      <w:r w:rsidRPr="00087BA6">
        <w:rPr>
          <w:b/>
          <w:u w:val="single"/>
        </w:rPr>
        <w:t>10.4.</w:t>
      </w:r>
      <w:r w:rsidRPr="00087BA6">
        <w:rPr>
          <w:b/>
          <w:u w:val="single"/>
        </w:rPr>
        <w:tab/>
        <w:t>Incompatible materials</w:t>
      </w:r>
    </w:p>
    <w:p w:rsidR="00BD68DE" w:rsidRDefault="00087BA6" w:rsidP="00087BA6">
      <w:pPr>
        <w:spacing w:after="0"/>
      </w:pPr>
      <w:r>
        <w:t xml:space="preserve"> </w:t>
      </w:r>
      <w:r>
        <w:tab/>
      </w:r>
      <w:r>
        <w:tab/>
      </w:r>
      <w:r>
        <w:tab/>
      </w:r>
      <w:r>
        <w:tab/>
      </w:r>
      <w:r>
        <w:tab/>
      </w:r>
      <w:r>
        <w:tab/>
      </w:r>
      <w:r w:rsidR="00BD68DE">
        <w:t>Strong oxidizing agents. Strong acids. Strong bases.</w:t>
      </w:r>
    </w:p>
    <w:p w:rsidR="00BD68DE" w:rsidRDefault="00BD68DE" w:rsidP="00C13497">
      <w:pPr>
        <w:spacing w:after="0"/>
      </w:pPr>
      <w:r>
        <w:t xml:space="preserve"> </w:t>
      </w:r>
    </w:p>
    <w:p w:rsidR="00BD68DE" w:rsidRPr="00087BA6" w:rsidRDefault="00BD68DE" w:rsidP="00C13497">
      <w:pPr>
        <w:spacing w:after="0"/>
        <w:rPr>
          <w:b/>
          <w:u w:val="single"/>
        </w:rPr>
      </w:pPr>
      <w:r w:rsidRPr="00087BA6">
        <w:rPr>
          <w:b/>
          <w:u w:val="single"/>
        </w:rPr>
        <w:t>10.5.</w:t>
      </w:r>
      <w:r w:rsidRPr="00087BA6">
        <w:rPr>
          <w:b/>
          <w:u w:val="single"/>
        </w:rPr>
        <w:tab/>
        <w:t>Hazardous decomposition products</w:t>
      </w:r>
    </w:p>
    <w:p w:rsidR="00BD68DE" w:rsidRDefault="00BD68DE" w:rsidP="003F61BC">
      <w:pPr>
        <w:spacing w:after="0"/>
        <w:ind w:left="3600" w:firstLine="720"/>
      </w:pPr>
      <w:r>
        <w:t>None known</w:t>
      </w:r>
    </w:p>
    <w:p w:rsidR="002338D4" w:rsidRDefault="002338D4" w:rsidP="003F61BC">
      <w:pPr>
        <w:spacing w:after="0"/>
        <w:ind w:left="3600" w:firstLine="720"/>
      </w:pPr>
    </w:p>
    <w:p w:rsidR="00087BA6" w:rsidRDefault="009060B9" w:rsidP="00087BA6">
      <w:pPr>
        <w:spacing w:after="0"/>
        <w:jc w:val="center"/>
      </w:pPr>
      <w:r>
        <w:rPr>
          <w:noProof/>
        </w:rPr>
        <w:pict>
          <v:group id="_x0000_s1092" style="position:absolute;left:0;text-align:left;margin-left:34.2pt;margin-top:11.2pt;width:540pt;height:21.9pt;z-index:-251612160;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ZdPAYAAIIkAAAOAAAAZHJzL2Uyb0RvYy54bWzsWu1u2zYU/T9g70Do5wbHoqIvC3GKNo6L&#10;AdlWoN4DMJJsCZNFjVTipMPefZekKIu2lO+kBeIGtSXzkrr3kLzn8NonH27WBbpOGc9pObXwkW2h&#10;tIxpkperqfXXYj4KLcRrUiakoGU6tW5Tbn04/fmnk00VpQ7NaJGkDMEgJY821dTK6rqKxmMeZ+ma&#10;8CNapSU0Lilbkxpu2WqcMLKB0dfF2LFtf7yhLKkYjVPO4dOZarRO5fjLZRrXfy6XPK1RMbXAt1q+&#10;Mvl6KV7HpyckWjFSZXncuEGe4MWa5CU8tB1qRmqCrli+N9Q6jxnldFkfxXQ9pstlHqcyBogG2zvR&#10;fGb0qpKxrKLNqmphAmh3cHrysPEf118YypOpdew7FirJGiZJPhc5QSDg2VSrCKw+s+pr9YWpGOHy&#10;gsZ/c2ge77aL+5UyRpeb32kCA5Krmkp4bpZsLYaAwNGNnIXbdhbSmxrF8KEfeqFtw2TF0OYEIT5u&#10;pinOYC5Ft8CBVmj0fDV/cXbe9MU2dFU9vTAUrWMSqYdKRxvHVFTypg2wheF4B4ZQPmU3TDHVLwWD&#10;jidwVDwaiW40um0PhG1DHwiqdRAE2HR8u67489bV14xUqVyuXKyYFlBXAzpnaSq2MnLCZmlJQ72u&#10;eHdRdVo2FY84rL17l9PDcWwBIVF8xevPKZXLklxf8FqlhASu5GJPmk2xgHW1XBeQHX4dIRvBs8R/&#10;NWGr1ghro1/GaGGjDVJz2Iyph4Kd1hnKdwKkl/J2JFiGygZGEhYZ8vRUb40A2s5AGHv9XnnaTHjl&#10;DnnlaysZYL9Xgba5yyvI+Q/xaqLNhFfhkFfYxN3ze7DCXdjBohcrbKI+NIFd3BfYGXTLhL7frS7u&#10;g26ZsA+51QV+gf1Bt0zs+ycRd5E31hbsi5Ve+STTmyG+KZvdAFeICGq3ZTqvKBf5eAHwQzpeHDcJ&#10;F6zE1hkwBlCEscwA8Ly7jcFTYQwTrHL53dYYJk+aew8zB1Cl+aRrrnxqAmagIHa1A7MQaIdL0YdE&#10;FakFTvoSbUAFKRLKgKBgx4qWNb1OF1Ta1Fve8wId1ba9KLt2zUjg49ZWW+j3So64tZQpCWLQ7fpd&#10;2SnifIjN/hPjgvJUTYOIWnJrG75ArZNJOS3yZJ4XhQias9XlWcHQNQEVdmaLvwZww6yQq6akopt6&#10;jPoE6LBBWBCjVFX/TrDj2p+cyWjuh8HInbveaBLY4cjGk08T33Yn7mz+n8Aeu1GWJ0laXuRlqhUe&#10;dh/GdI3WVNpMajwxvxPP8eS0Gt4bQYJ+ERJGRWGYgaQrE/icRFlKkvPmuiZ5oa7HpscSZAhbv0sg&#10;QMooRhTihUeXNLkFdmRUqVtQ43CRUfbNQhtQtlOL/3NFWGqh4rcSKH6CXReWQS1vXFiicMO6LZfd&#10;FlLGMNTUqi3Y+OLyrFby+api+SqDJ2GJRUk/gshb5oI+pX/Kq+YGVIa8aqThnfoL8oMhQ0NX4PgW&#10;+suX+5FEYpkJJdpsKqlD1W7fU1+6S68ElXIONka/AH0T7QXkosDsaC+ZHMXCAZH24tpLAzKEYQuH&#10;mS++j/IaFEyGCDA0APj/dIbUGeFuFlMkZtiK7NqS8NM5SaSdLdf0McK21eSNIX4Bx+7lgjajC1IS&#10;CTQ49v37EiiG47Cmx0cmUHiKCBRW4D5t2JPz8Dx0R67jn49cezYbfZyfuSN/jgNvdjw7O5thkzYE&#10;GT2fNoQ/RhQGW8zlv3226HCBolJA+31xAQg0kwtkSn0TLnCkmn0cGeg+PyobwOFgjw1kmK/GBhqR&#10;Ax3IhGcemIwULzN83+HqQAdw3DzQgTgBtIeZd0oHUA0w6UDuoNelA1Wu0PU5ncegliSOBW1JrnMw&#10;MDtsqcDsAlT+/Y4FARz59ohAqq2XJwITjn78WjCefCjor791CoxD5TezKNhfL+ueBl6gXKZqMFA0&#10;U+WBOw8Dja1RWQO0nnEYuLcspVlp6CigXNotD4FTjz8IhNgJDweBbW3scBBQ36q15R79HRJUSs3M&#10;H8gv914z80NtAEP1RCT55mvG/twFm1F/L7nf5cfM/pDzdrN/IEvgL5399wHpx/CQ/4fU/yH/H5T/&#10;u1H+8ica8EMXEbD+UY74JU33Hq67Px06/R8AAP//AwBQSwMEFAAGAAgAAAAhAMWpxlbeAAAACQEA&#10;AA8AAABkcnMvZG93bnJldi54bWxMj0FLw0AQhe+C/2EZwZvdJNZQYjalFPVUBFtBvE2z0yQ0uxuy&#10;2yT9905O9jTMvMeb7+XrybRioN43ziqIFxEIsqXTja0UfB/en1YgfECrsXWWFFzJw7q4v8sx0260&#10;XzTsQyU4xPoMFdQhdJmUvqzJoF+4jixrJ9cbDLz2ldQ9jhxuWplEUSoNNpY/1NjRtqbyvL8YBR8j&#10;jpvn+G3YnU/b6+/h5fNnF5NSjw/T5hVEoCn8m2HGZ3QomOnoLlZ70SpIV0t2KkgSnrMeL+fLkZU0&#10;AVnk8rZB8QcAAP//AwBQSwECLQAUAAYACAAAACEAtoM4kv4AAADhAQAAEwAAAAAAAAAAAAAAAAAA&#10;AAAAW0NvbnRlbnRfVHlwZXNdLnhtbFBLAQItABQABgAIAAAAIQA4/SH/1gAAAJQBAAALAAAAAAAA&#10;AAAAAAAAAC8BAABfcmVscy8ucmVsc1BLAQItABQABgAIAAAAIQA01TZdPAYAAIIkAAAOAAAAAAAA&#10;AAAAAAAAAC4CAABkcnMvZTJvRG9jLnhtbFBLAQItABQABgAIAAAAIQDFqcZW3gAAAAkBAAAPAAAA&#10;AAAAAAAAAAAAAJYIAABkcnMvZG93bnJldi54bWxQSwUGAAAAAAQABADzAAAAoQkAAAAA&#10;">
            <v:group id="Group 286" o:spid="_x0000_s1101"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87" o:spid="_x0000_s1102"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I5scA&#10;AADcAAAADwAAAGRycy9kb3ducmV2LnhtbESPT2vCQBTE74LfYXmFXopubFVs6iZIQWuhCP45eHxk&#10;X7PB7NuQ3Wrqp+8KBY/DzPyGmeedrcWZWl85VjAaJiCIC6crLhUc9svBDIQPyBprx6TglzzkWb83&#10;x1S7C2/pvAuliBD2KSowITSplL4wZNEPXUMcvW/XWgxRtqXULV4i3NbyOUmm0mLFccFgQ++GitPu&#10;xyq4Tuz6Y/X6ufk6FuZJH/TVcrlX6vGhW7yBCNSFe/i/vdYKXqZjuJ2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biOb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99"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85" o:spid="_x0000_s1100"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gj8YA&#10;AADcAAAADwAAAGRycy9kb3ducmV2LnhtbESPT2vCQBTE70K/w/KE3nSjxSCpq0jxX05S9WBvz+xr&#10;Epp9G7JrjN/eFYQeh5n5DTNbdKYSLTWutKxgNIxAEGdWl5wrOB3XgykI55E1VpZJwZ0cLOZvvRkm&#10;2t74m9qDz0WAsEtQQeF9nUjpsoIMuqGtiYP3axuDPsgml7rBW4CbSo6jKJYGSw4LBdb0VVD2d7ga&#10;BZNjuprc99vLT3vJ0/Novdpv0pNS7/1u+QnCU+f/w6/2Tiv4iG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gj8YAAADcAAAADwAAAAAAAAAAAAAAAACYAgAAZHJz&#10;L2Rvd25yZXYueG1sUEsFBgAAAAAEAAQA9QAAAIsDAAAAAA==&#10;" path="m,l10800,e" filled="f" strokecolor="#010101" strokeweight=".58pt">
                <v:path arrowok="t" o:connecttype="custom" o:connectlocs="0,0;10800,0" o:connectangles="0,0"/>
              </v:shape>
            </v:group>
            <v:group id="Group 282" o:spid="_x0000_s1097"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83" o:spid="_x0000_s1098"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RZsIA&#10;AADcAAAADwAAAGRycy9kb3ducmV2LnhtbERPy4rCMBTdC/5DuII7TXVQpGMUER3tSnwsZnbX5k5b&#10;bG5KE2v9e7MQXB7Oe75sTSkaql1hWcFoGIEgTq0uOFNwOW8HMxDOI2ssLZOCJzlYLrqdOcbaPvhI&#10;zclnIoSwi1FB7n0VS+nSnAy6oa2IA/dva4M+wDqTusZHCDelHEfRVBosODTkWNE6p/R2uhsFk3Oy&#10;mTwPu+tfc82S39F2c/hJLkr1e+3qG4Sn1n/Eb/deK/iahrX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FmwgAAANwAAAAPAAAAAAAAAAAAAAAAAJgCAABkcnMvZG93&#10;bnJldi54bWxQSwUGAAAAAAQABAD1AAAAhwMAAAAA&#10;" path="m,l10800,e" filled="f" strokecolor="#010101" strokeweight=".58pt">
                <v:path arrowok="t" o:connecttype="custom" o:connectlocs="0,0;10800,0" o:connectangles="0,0"/>
              </v:shape>
            </v:group>
            <v:group id="Group 280" o:spid="_x0000_s1095"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81" o:spid="_x0000_s1096"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6w8EA&#10;AADcAAAADwAAAGRycy9kb3ducmV2LnhtbERPz2vCMBS+D/Y/hCd4m6kKm3RGGYOhslPrDh4fzTMp&#10;a166JLb1v18Ogx0/vt/b/eQ6MVCIrWcFy0UBgrjxumWj4Ov88bQBEROyxs4zKbhThP3u8WGLpfYj&#10;VzTUyYgcwrFEBTalvpQyNpYcxoXviTN39cFhyjAYqQOOOdx1clUUz9Jhy7nBYk/vlprv+uYUBNNt&#10;tD/g5aLxdr6aVfX5c7JKzWfT2yuIRFP6F/+5j1rB+iXPz2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sPBAAAA3AAAAA8AAAAAAAAAAAAAAAAAmAIAAGRycy9kb3du&#10;cmV2LnhtbFBLBQYAAAAABAAEAPUAAACGAwAAAAA=&#10;" path="m,l,571e" filled="f" strokecolor="#010101" strokeweight=".64pt">
                <v:path arrowok="t" o:connecttype="custom" o:connectlocs="0,56;0,627" o:connectangles="0,0"/>
              </v:shape>
            </v:group>
            <v:group id="Group 278" o:spid="_x0000_s1093"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79" o:spid="_x0000_s1094"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BL8QA&#10;AADcAAAADwAAAGRycy9kb3ducmV2LnhtbESPzWrDMBCE74W8g9hAb40cF9rgRDYhUNrSU34OOS7W&#10;RjKxVo6kJO7bV4VCj8PMfMOsmtH14kYhdp4VzGcFCOLW646NgsP+7WkBIiZkjb1nUvBNEZp68rDC&#10;Svs7b+m2S0ZkCMcKFdiUhkrK2FpyGGd+IM7eyQeHKctgpA54z3DXy7IoXqTDjvOCxYE2ltrz7uoU&#10;BNMvtH/H41HjdX8y5fbr8mmVepyO6yWIRGP6D/+1P7SC59c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wS/EAAAA3AAAAA8AAAAAAAAAAAAAAAAAmAIAAGRycy9k&#10;b3ducmV2LnhtbFBLBQYAAAAABAAEAPUAAACJAwAAAAA=&#10;" path="m,l,571e" filled="f" strokecolor="#010101" strokeweight=".64pt">
                <v:path arrowok="t" o:connecttype="custom" o:connectlocs="0,56;0,627" o:connectangles="0,0"/>
              </v:shape>
            </v:group>
            <w10:wrap anchorx="page"/>
          </v:group>
        </w:pict>
      </w:r>
    </w:p>
    <w:p w:rsidR="00087BA6" w:rsidRDefault="00087BA6" w:rsidP="00087BA6">
      <w:pPr>
        <w:spacing w:after="0"/>
        <w:jc w:val="center"/>
      </w:pPr>
      <w:r>
        <w:rPr>
          <w:rFonts w:ascii="Arial"/>
          <w:b/>
          <w:color w:val="000080"/>
          <w:sz w:val="24"/>
        </w:rPr>
        <w:t>SECTION 11: TOXICOLOGICAL INFORMATION</w:t>
      </w:r>
    </w:p>
    <w:p w:rsidR="00087BA6" w:rsidRDefault="00087BA6" w:rsidP="00C13497">
      <w:pPr>
        <w:spacing w:after="0"/>
      </w:pPr>
    </w:p>
    <w:p w:rsidR="00BD68DE" w:rsidRDefault="00BD68DE" w:rsidP="00C13497">
      <w:pPr>
        <w:spacing w:after="0"/>
        <w:rPr>
          <w:b/>
          <w:u w:val="single"/>
        </w:rPr>
      </w:pPr>
      <w:r w:rsidRPr="00087BA6">
        <w:rPr>
          <w:b/>
          <w:u w:val="single"/>
        </w:rPr>
        <w:t xml:space="preserve">11.1. </w:t>
      </w:r>
      <w:r w:rsidR="00087BA6" w:rsidRPr="00087BA6">
        <w:rPr>
          <w:b/>
          <w:u w:val="single"/>
        </w:rPr>
        <w:tab/>
      </w:r>
      <w:r w:rsidRPr="00087BA6">
        <w:rPr>
          <w:b/>
          <w:u w:val="single"/>
        </w:rPr>
        <w:t>Information on toxicolog</w:t>
      </w:r>
      <w:r w:rsidR="00087BA6">
        <w:rPr>
          <w:b/>
          <w:u w:val="single"/>
        </w:rPr>
        <w:t>ical effects</w:t>
      </w:r>
    </w:p>
    <w:p w:rsidR="00087BA6" w:rsidRPr="00087BA6" w:rsidRDefault="00087BA6" w:rsidP="00C13497">
      <w:pPr>
        <w:spacing w:after="0"/>
        <w:rPr>
          <w:b/>
          <w:u w:val="single"/>
        </w:rPr>
      </w:pPr>
    </w:p>
    <w:p w:rsidR="00BD68DE" w:rsidRPr="003F61BC" w:rsidRDefault="00BD68DE" w:rsidP="00C13497">
      <w:pPr>
        <w:spacing w:after="0"/>
        <w:rPr>
          <w:b/>
        </w:rPr>
      </w:pPr>
      <w:r w:rsidRPr="003F61BC">
        <w:t>(a)</w:t>
      </w:r>
      <w:r w:rsidRPr="003F61BC">
        <w:rPr>
          <w:b/>
        </w:rPr>
        <w:tab/>
      </w:r>
      <w:r w:rsidRPr="003F61BC">
        <w:t>acute toxicity;</w:t>
      </w:r>
    </w:p>
    <w:p w:rsidR="00BD68DE" w:rsidRDefault="00BD68DE" w:rsidP="00C13497">
      <w:pPr>
        <w:spacing w:after="0"/>
      </w:pPr>
    </w:p>
    <w:tbl>
      <w:tblPr>
        <w:tblStyle w:val="TableGrid"/>
        <w:tblW w:w="0" w:type="auto"/>
        <w:tblLook w:val="04A0" w:firstRow="1" w:lastRow="0" w:firstColumn="1" w:lastColumn="0" w:noHBand="0" w:noVBand="1"/>
      </w:tblPr>
      <w:tblGrid>
        <w:gridCol w:w="2394"/>
        <w:gridCol w:w="2394"/>
        <w:gridCol w:w="2394"/>
        <w:gridCol w:w="2394"/>
      </w:tblGrid>
      <w:tr w:rsidR="00087BA6" w:rsidTr="00087BA6">
        <w:tc>
          <w:tcPr>
            <w:tcW w:w="2394" w:type="dxa"/>
          </w:tcPr>
          <w:p w:rsidR="00087BA6" w:rsidRPr="003F61BC" w:rsidRDefault="00087BA6" w:rsidP="003F61BC">
            <w:pPr>
              <w:jc w:val="center"/>
              <w:rPr>
                <w:b/>
              </w:rPr>
            </w:pPr>
            <w:r w:rsidRPr="003F61BC">
              <w:rPr>
                <w:b/>
              </w:rPr>
              <w:t>Component</w:t>
            </w:r>
          </w:p>
        </w:tc>
        <w:tc>
          <w:tcPr>
            <w:tcW w:w="2394" w:type="dxa"/>
          </w:tcPr>
          <w:p w:rsidR="00087BA6" w:rsidRPr="003F61BC" w:rsidRDefault="00087BA6" w:rsidP="00087BA6">
            <w:pPr>
              <w:jc w:val="center"/>
              <w:rPr>
                <w:b/>
              </w:rPr>
            </w:pPr>
            <w:r w:rsidRPr="003F61BC">
              <w:rPr>
                <w:b/>
              </w:rPr>
              <w:t>LD50 Oral</w:t>
            </w:r>
          </w:p>
        </w:tc>
        <w:tc>
          <w:tcPr>
            <w:tcW w:w="2394" w:type="dxa"/>
          </w:tcPr>
          <w:p w:rsidR="00087BA6" w:rsidRPr="003F61BC" w:rsidRDefault="00087BA6" w:rsidP="00087BA6">
            <w:pPr>
              <w:jc w:val="center"/>
              <w:rPr>
                <w:b/>
              </w:rPr>
            </w:pPr>
            <w:r w:rsidRPr="003F61BC">
              <w:rPr>
                <w:b/>
              </w:rPr>
              <w:t>LD50 Dermal</w:t>
            </w:r>
          </w:p>
        </w:tc>
        <w:tc>
          <w:tcPr>
            <w:tcW w:w="2394" w:type="dxa"/>
          </w:tcPr>
          <w:p w:rsidR="00087BA6" w:rsidRPr="003F61BC" w:rsidRDefault="00087BA6" w:rsidP="00087BA6">
            <w:pPr>
              <w:jc w:val="center"/>
              <w:rPr>
                <w:b/>
              </w:rPr>
            </w:pPr>
            <w:r w:rsidRPr="003F61BC">
              <w:rPr>
                <w:b/>
              </w:rPr>
              <w:t>LC50 Inhalation</w:t>
            </w:r>
          </w:p>
        </w:tc>
      </w:tr>
      <w:tr w:rsidR="00087BA6" w:rsidTr="00087BA6">
        <w:tc>
          <w:tcPr>
            <w:tcW w:w="2394" w:type="dxa"/>
          </w:tcPr>
          <w:p w:rsidR="00087BA6" w:rsidRDefault="00735A8C" w:rsidP="003F61BC">
            <w:pPr>
              <w:jc w:val="center"/>
            </w:pPr>
            <w:r>
              <w:t>Phosphoric</w:t>
            </w:r>
            <w:r w:rsidR="00087BA6">
              <w:t xml:space="preserve"> Acid</w:t>
            </w:r>
          </w:p>
        </w:tc>
        <w:tc>
          <w:tcPr>
            <w:tcW w:w="2394" w:type="dxa"/>
          </w:tcPr>
          <w:p w:rsidR="00087BA6" w:rsidRDefault="00735A8C" w:rsidP="00087BA6">
            <w:pPr>
              <w:jc w:val="center"/>
            </w:pPr>
            <w:r>
              <w:t>4400</w:t>
            </w:r>
            <w:r w:rsidR="00087BA6">
              <w:t xml:space="preserve"> mg/kg ( Rat )</w:t>
            </w:r>
          </w:p>
        </w:tc>
        <w:tc>
          <w:tcPr>
            <w:tcW w:w="2394" w:type="dxa"/>
          </w:tcPr>
          <w:p w:rsidR="00087BA6" w:rsidRDefault="00087BA6" w:rsidP="00735A8C"/>
        </w:tc>
        <w:tc>
          <w:tcPr>
            <w:tcW w:w="2394" w:type="dxa"/>
          </w:tcPr>
          <w:p w:rsidR="00087BA6" w:rsidRDefault="00087BA6" w:rsidP="00087BA6">
            <w:pPr>
              <w:jc w:val="center"/>
            </w:pPr>
          </w:p>
        </w:tc>
      </w:tr>
      <w:tr w:rsidR="00087BA6" w:rsidTr="00087BA6">
        <w:trPr>
          <w:trHeight w:val="251"/>
        </w:trPr>
        <w:tc>
          <w:tcPr>
            <w:tcW w:w="2394" w:type="dxa"/>
          </w:tcPr>
          <w:p w:rsidR="00087BA6" w:rsidRDefault="00087BA6" w:rsidP="003F61BC">
            <w:pPr>
              <w:jc w:val="center"/>
            </w:pPr>
          </w:p>
        </w:tc>
        <w:tc>
          <w:tcPr>
            <w:tcW w:w="2394" w:type="dxa"/>
          </w:tcPr>
          <w:p w:rsidR="00087BA6" w:rsidRDefault="00087BA6" w:rsidP="00087BA6">
            <w:pPr>
              <w:jc w:val="center"/>
            </w:pPr>
          </w:p>
        </w:tc>
        <w:tc>
          <w:tcPr>
            <w:tcW w:w="2394" w:type="dxa"/>
          </w:tcPr>
          <w:p w:rsidR="00087BA6" w:rsidRDefault="00087BA6" w:rsidP="00087BA6">
            <w:pPr>
              <w:jc w:val="center"/>
            </w:pPr>
          </w:p>
        </w:tc>
        <w:tc>
          <w:tcPr>
            <w:tcW w:w="2394" w:type="dxa"/>
          </w:tcPr>
          <w:p w:rsidR="00087BA6" w:rsidRDefault="00087BA6" w:rsidP="00087BA6">
            <w:pPr>
              <w:jc w:val="center"/>
            </w:pPr>
          </w:p>
        </w:tc>
      </w:tr>
    </w:tbl>
    <w:p w:rsidR="00087BA6" w:rsidRDefault="00087BA6" w:rsidP="00C13497">
      <w:pPr>
        <w:spacing w:after="0"/>
      </w:pPr>
    </w:p>
    <w:p w:rsidR="00BD68DE" w:rsidRDefault="00BD68DE" w:rsidP="00C13497">
      <w:pPr>
        <w:spacing w:after="0"/>
      </w:pPr>
      <w:r>
        <w:t>(b)</w:t>
      </w:r>
      <w:r>
        <w:tab/>
        <w:t>skin corrosion/irritation;</w:t>
      </w:r>
      <w:r>
        <w:tab/>
      </w:r>
      <w:r w:rsidR="0006702D">
        <w:t>Causes severe skin burns</w:t>
      </w:r>
    </w:p>
    <w:p w:rsidR="00BD68DE" w:rsidRDefault="00BD68DE" w:rsidP="00C13497">
      <w:pPr>
        <w:spacing w:after="0"/>
      </w:pPr>
      <w:r>
        <w:t>(c)</w:t>
      </w:r>
      <w:r>
        <w:tab/>
        <w:t>serious e</w:t>
      </w:r>
      <w:r w:rsidR="0006702D">
        <w:t>ye damage/irritation;</w:t>
      </w:r>
      <w:r w:rsidR="0006702D">
        <w:tab/>
        <w:t>Causes eye damage</w:t>
      </w:r>
    </w:p>
    <w:p w:rsidR="00BD68DE" w:rsidRDefault="00BD68DE" w:rsidP="00C13497">
      <w:pPr>
        <w:spacing w:after="0"/>
      </w:pPr>
      <w:r>
        <w:t>(d)</w:t>
      </w:r>
      <w:r>
        <w:tab/>
        <w:t>respiratory or skin sensitization;</w:t>
      </w:r>
    </w:p>
    <w:p w:rsidR="00BD68DE" w:rsidRDefault="00BD68DE" w:rsidP="003F61BC">
      <w:pPr>
        <w:spacing w:after="0"/>
        <w:ind w:left="720" w:firstLine="720"/>
      </w:pPr>
      <w:r>
        <w:t>Respiratory</w:t>
      </w:r>
      <w:r>
        <w:tab/>
      </w:r>
      <w:r w:rsidR="003F61BC">
        <w:tab/>
      </w:r>
      <w:r>
        <w:t>Based on available data, the classification criteria are not met</w:t>
      </w:r>
    </w:p>
    <w:p w:rsidR="00BD68DE" w:rsidRDefault="00BD68DE" w:rsidP="003F61BC">
      <w:pPr>
        <w:spacing w:after="0"/>
        <w:ind w:left="720" w:firstLine="720"/>
      </w:pPr>
      <w:r>
        <w:t>Skin</w:t>
      </w:r>
      <w:r>
        <w:tab/>
      </w:r>
      <w:r w:rsidR="003F61BC">
        <w:tab/>
      </w:r>
      <w:r w:rsidR="003F61BC">
        <w:tab/>
      </w:r>
      <w:r>
        <w:t>Based on available data, the classification criteria are not met</w:t>
      </w:r>
    </w:p>
    <w:p w:rsidR="00BD68DE" w:rsidRDefault="00BD68DE" w:rsidP="00C13497">
      <w:pPr>
        <w:spacing w:after="0"/>
      </w:pPr>
      <w:r>
        <w:t>(e)</w:t>
      </w:r>
      <w:r>
        <w:tab/>
        <w:t>germ cell mutagenicity;</w:t>
      </w:r>
      <w:r>
        <w:tab/>
      </w:r>
      <w:r w:rsidR="003F61BC">
        <w:tab/>
      </w:r>
      <w:r>
        <w:t>Based on available data, the classification criteria are not met</w:t>
      </w:r>
    </w:p>
    <w:p w:rsidR="003F61BC" w:rsidRDefault="00BD68DE" w:rsidP="003F61BC">
      <w:pPr>
        <w:spacing w:after="0"/>
        <w:ind w:left="720" w:hanging="720"/>
      </w:pPr>
      <w:r>
        <w:t>(f)</w:t>
      </w:r>
      <w:r>
        <w:tab/>
        <w:t>carcinogenicity;</w:t>
      </w:r>
      <w:r>
        <w:tab/>
      </w:r>
      <w:r w:rsidR="003F61BC">
        <w:tab/>
      </w:r>
      <w:r w:rsidR="003F61BC">
        <w:tab/>
      </w:r>
      <w:r>
        <w:t xml:space="preserve">Based on available data, the classification criteria are not met </w:t>
      </w:r>
    </w:p>
    <w:p w:rsidR="00BD68DE" w:rsidRDefault="00BD68DE" w:rsidP="003F61BC">
      <w:pPr>
        <w:spacing w:after="0"/>
        <w:ind w:left="2880" w:firstLine="720"/>
      </w:pPr>
      <w:r>
        <w:t>There are no known carcinogenic chemicals in this product</w:t>
      </w:r>
    </w:p>
    <w:p w:rsidR="00BD68DE" w:rsidRDefault="00BD68DE" w:rsidP="00C13497">
      <w:pPr>
        <w:spacing w:after="0"/>
      </w:pPr>
      <w:r>
        <w:t>(g)</w:t>
      </w:r>
      <w:r>
        <w:tab/>
        <w:t>reproductive toxicity;</w:t>
      </w:r>
      <w:r>
        <w:tab/>
      </w:r>
      <w:r w:rsidR="003F61BC">
        <w:tab/>
      </w:r>
      <w:r>
        <w:t>Based on available data, the classification criteria are not met</w:t>
      </w:r>
    </w:p>
    <w:p w:rsidR="00BD68DE" w:rsidRDefault="00BD68DE" w:rsidP="00C13497">
      <w:pPr>
        <w:spacing w:after="0"/>
      </w:pPr>
      <w:r>
        <w:t>(h)</w:t>
      </w:r>
      <w:r>
        <w:tab/>
        <w:t>STOT-single exposure;</w:t>
      </w:r>
      <w:r>
        <w:tab/>
      </w:r>
      <w:r w:rsidR="003F61BC">
        <w:tab/>
      </w:r>
      <w:r>
        <w:t>Based on available data, the clas</w:t>
      </w:r>
      <w:r w:rsidR="003F61BC">
        <w:t>sification criteria are not met</w:t>
      </w:r>
    </w:p>
    <w:p w:rsidR="00BD68DE" w:rsidRDefault="00BD68DE" w:rsidP="00C13497">
      <w:pPr>
        <w:spacing w:after="0"/>
      </w:pPr>
      <w:r>
        <w:t>(i)</w:t>
      </w:r>
      <w:r>
        <w:tab/>
        <w:t>STOT-repeated exposure;</w:t>
      </w:r>
      <w:r>
        <w:tab/>
        <w:t>Based on available data, the clas</w:t>
      </w:r>
      <w:r w:rsidR="003F61BC">
        <w:t>sification criteria are not met</w:t>
      </w:r>
    </w:p>
    <w:p w:rsidR="00BD68DE" w:rsidRDefault="00BD68DE" w:rsidP="003F61BC">
      <w:pPr>
        <w:spacing w:after="0"/>
        <w:ind w:firstLine="720"/>
      </w:pPr>
      <w:r>
        <w:t>Target Organs</w:t>
      </w:r>
      <w:r>
        <w:tab/>
      </w:r>
      <w:r w:rsidR="003F61BC">
        <w:tab/>
      </w:r>
      <w:r w:rsidR="003F61BC">
        <w:tab/>
        <w:t>Skin, Respiratory system, Eyes</w:t>
      </w:r>
    </w:p>
    <w:p w:rsidR="00BD68DE" w:rsidRDefault="00BD68DE" w:rsidP="00C13497">
      <w:pPr>
        <w:spacing w:after="0"/>
      </w:pPr>
      <w:r>
        <w:t>(j)</w:t>
      </w:r>
      <w:r>
        <w:tab/>
        <w:t>aspiration hazard;</w:t>
      </w:r>
      <w:r>
        <w:tab/>
      </w:r>
      <w:r w:rsidR="003F61BC">
        <w:tab/>
      </w:r>
      <w:r w:rsidR="0006702D">
        <w:t xml:space="preserve">Not applicable </w:t>
      </w:r>
    </w:p>
    <w:p w:rsidR="00BD68DE" w:rsidRDefault="00BD68DE" w:rsidP="00C13497">
      <w:pPr>
        <w:spacing w:after="0"/>
      </w:pPr>
    </w:p>
    <w:p w:rsidR="00BD68DE" w:rsidRDefault="00BD68DE" w:rsidP="003F61BC">
      <w:pPr>
        <w:spacing w:after="0"/>
        <w:ind w:left="3600" w:hanging="3600"/>
      </w:pPr>
      <w:r>
        <w:t>Other Adverse Effects</w:t>
      </w:r>
      <w:r>
        <w:tab/>
        <w:t>See actual entry in RTECS for complete information The toxicological properties have not been</w:t>
      </w:r>
      <w:r w:rsidR="003F61BC">
        <w:t xml:space="preserve"> </w:t>
      </w:r>
      <w:r>
        <w:t>fully investigated.</w:t>
      </w:r>
    </w:p>
    <w:p w:rsidR="00BD68DE" w:rsidRDefault="00BD68DE" w:rsidP="00C13497">
      <w:pPr>
        <w:spacing w:after="0"/>
      </w:pPr>
      <w:r>
        <w:lastRenderedPageBreak/>
        <w:t xml:space="preserve"> </w:t>
      </w:r>
    </w:p>
    <w:p w:rsidR="00BD68DE" w:rsidRDefault="00BD68DE" w:rsidP="00C13497">
      <w:pPr>
        <w:spacing w:after="0"/>
      </w:pPr>
      <w:r>
        <w:t xml:space="preserve">Symptoms / </w:t>
      </w:r>
      <w:r w:rsidR="003F61BC">
        <w:t>effects, both acute and delayed</w:t>
      </w:r>
      <w:r w:rsidR="003F61BC">
        <w:tab/>
      </w:r>
      <w:r w:rsidR="003F61BC">
        <w:tab/>
      </w:r>
      <w:r>
        <w:t>No information available.</w:t>
      </w:r>
    </w:p>
    <w:p w:rsidR="00BD68DE" w:rsidRDefault="00BD68DE" w:rsidP="00C13497">
      <w:pPr>
        <w:spacing w:after="0"/>
      </w:pPr>
      <w:r>
        <w:t xml:space="preserve"> </w:t>
      </w:r>
    </w:p>
    <w:p w:rsidR="002338D4" w:rsidRDefault="002338D4" w:rsidP="00C13497">
      <w:pPr>
        <w:spacing w:after="0"/>
      </w:pPr>
    </w:p>
    <w:p w:rsidR="00BD68DE" w:rsidRDefault="009060B9" w:rsidP="00C13497">
      <w:pPr>
        <w:spacing w:after="0"/>
      </w:pPr>
      <w:r>
        <w:rPr>
          <w:noProof/>
        </w:rPr>
        <w:pict>
          <v:group id="_x0000_s1081" style="position:absolute;margin-left:35.8pt;margin-top:11pt;width:540pt;height:21.9pt;z-index:-251610112;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YIPgYAAIIkAAAOAAAAZHJzL2Uyb0RvYy54bWzsWu1u2zYU/T9g70Do5wbHoqIvC3GKNo6L&#10;AdlWoN4DMJJsCZNFjVTipMPefZekKIu25Hw0TQvEDWpL5iV17+HlPYe0z97drQt0mzKe03Jq4RPb&#10;QmkZ0yQvV1Prr8V8FFqI16RMSEHLdGrdp9x6d/7zT2ebKkodmtEiSRmCQUoebaqpldV1FY3HPM7S&#10;NeEntEpLaFxStiY13LLVOGFkA6Ovi7Fj2/54Q1lSMRqnnMOnM9Voncvxl8s0rv9cLnlao2JqgW+1&#10;fGXy9Vq8js/PSLRipMryuHGDPMOLNclLeGg71IzUBN2wfG+odR4zyumyPonpekyXyzxOZQwQDbZ3&#10;ovnI6E0lY1lFm1XVwgTQ7uD07GHjP24/MZQnU+s0OLVQSdYwSfK5yAkCAc+mWkVg9ZFVn6tPTMUI&#10;l1c0/ptD83i3XdyvlDG63vxOExiQ3NRUwnO3ZGsxBASO7uQs3LezkN7VKIYP/dALbRsmK4Y2Jwjx&#10;aTNNcQZzKboFDrRCo+er+Yuzy6YvtqGr6umFoWgdk0g9VDraOKaikjdtgC0M7g4MoXzKbphiql8K&#10;Bh1P4Kh4NBLdaHTbHgjbhj4QVOsgCLDo+Dav+Nfl1eeMVKlMVy4ypgXU04DOWZqKpYycsEktaajz&#10;ineTqtOyqXjEIfceTKfH49gCQqL4htcfUyrTktxe8VqVhASuZLInzaJYQF4t1wVUh19HyEbwLPFf&#10;TdiqNcLa6JcxWthog9QcNmPqoRxtJYfynQDpVN6OBKtRPQ5GEhYZ8vRUb40gVzs+Yez1ewUz0I61&#10;cIe88rXVAa8CbXPIK6j5j/Fqos0EVuGQV9jE3fN7sMJd2MGiFytsoj40gV3cF9gZdMuEvt+tLu6D&#10;bpmwD7nVBX6B/UG3TOz7Uwt3kTdyC9bFSmc+yfRiiO/KZjXAFSKC2m1ZzivKRT1eAPxQjhenTcEF&#10;K7F0BowBFGEsKwA877AxeCqMYYJVLT9sjWHypLn3OHMAVZpPuubKpyZgBgpiVzswC4F2uBZ9SFSR&#10;WuCkL9EGVJAioQwIClasaFnT23RBpU295T0v0FFt24uya9eMBD5ubbWFfq/kiFtLWZIgBt2u35Wd&#10;Is7H2Ow/MS4oT9U0iKglt7bhC9Q6lZTTIk/meVGIoDlbXV8UDN0SUGEXtvhrADfMCpk1JRXd1GPU&#10;J0CHDcKCGKWq+neCHdf+4ExGcz8MRu7c9UaTwA5HNp58mPi2O3Fn8/8E9tiNsjxJ0vIqL1Ot8LD7&#10;OKZrtKbSZlLjifmdeI4np9Xw3ggS9IuQMCoKwwwkXZnA5yTKUpJcNtc1yQt1PTY9liBD2PpdAgFS&#10;RjGiEC88uqbJPbAjo0rdghqHi4yyLxbagLKdWvyfG8JSCxW/lUDxE+y6kAa1vHEhReGGdVuuuy2k&#10;jGGoqVVbsPDF5UWt5PNNxfJVBk/CEouSvgeRt8wFfUr/lFfNDagMedVIw4P6C+qhIUNDV+D4GvrL&#10;l+uRRCLNhBJtFpXUoWq176kv3aVXgko5BwujX4C+ivaCCqfA7GgvWRxF4oBIe3HtpQEZwrCFw6wX&#10;30d5DQomQwQYGgD8fz5D6opwmMUUiRm2orq2JPx8ThJlZ8s1fYywbTV5Y4hfwLEHuaCt6IKURAEN&#10;Tn3/oQKKYTus6fGJBRSeIgKFDNynDXtyGV6G7sh1/MuRa89mo/fzC3fkz3HgzU5nFxczbNKGIKOv&#10;pw3hjxGFwRZz+W+fLTpcoKgU0H5bXABq1uQCWVJfhQscqWafRga6z4/KBqCm99hAhvnN2EAjcqQD&#10;WfDMDZNR4mWF79tcHekAtptHOhA7gHYz8zbpIISdikkHcgV9WzpQxxX6fE7XMThLEtuC9kiuszEw&#10;O2ypwOwCVP79tgUhHNjsEYFUWy9PBCYc/fi1YDx7U9B//tY5YBw6fjMPBfvPy7q7gRc4LlNnMHBo&#10;po4HDm4GGlvjZA3Q+orNwIPHUpqVhrYCyqXd4yFw6ukbgRA74XEjsD0bO24E1Ldq7XGP/g4phGVq&#10;VP5Afrn3LSs/nA1gOIoSRb75mrG/dsFi1N9L7nf5Mas/1LPd6h/II/CXrv77gPRjeKz/Q+r/WP+P&#10;yv/NKH/5Ew34oYsIWP8oR/ySpnsP192fDp3/DwAA//8DAFBLAwQUAAYACAAAACEAokVvmt8AAAAJ&#10;AQAADwAAAGRycy9kb3ducmV2LnhtbEyPwWrDMBBE74X+g9hAb40sF7vBsRxCaHsKhSaF0ptibWwT&#10;a2UsxXb+vvKpOe7MMPsm30ymZQP2rrEkQSwjYEil1Q1VEr6P788rYM4r0qq1hBJu6GBTPD7kKtN2&#10;pC8cDr5ioYRcpiTU3ncZ566s0Si3tB1S8M62N8qHs6+47tUYyk3L4yhKuVENhQ+16nBXY3k5XI2E&#10;j1GN2xfxNuwv593t95h8/uwFSvm0mLZrYB4n/x+GGT+gQxGYTvZK2rFWwqtIQ1JCHIdJsy+SWTlJ&#10;SJMV8CLn9wuKPwAAAP//AwBQSwECLQAUAAYACAAAACEAtoM4kv4AAADhAQAAEwAAAAAAAAAAAAAA&#10;AAAAAAAAW0NvbnRlbnRfVHlwZXNdLnhtbFBLAQItABQABgAIAAAAIQA4/SH/1gAAAJQBAAALAAAA&#10;AAAAAAAAAAAAAC8BAABfcmVscy8ucmVsc1BLAQItABQABgAIAAAAIQAMf5YIPgYAAIIkAAAOAAAA&#10;AAAAAAAAAAAAAC4CAABkcnMvZTJvRG9jLnhtbFBLAQItABQABgAIAAAAIQCiRW+a3wAAAAkBAAAP&#10;AAAAAAAAAAAAAAAAAJgIAABkcnMvZG93bnJldi54bWxQSwUGAAAAAAQABADzAAAApAkAAAAA&#10;">
            <v:group id="Group 286" o:spid="_x0000_s1090"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87" o:spid="_x0000_s1091"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7oMcA&#10;AADcAAAADwAAAGRycy9kb3ducmV2LnhtbESPW2vCQBSE3wv9D8sp9EV004qXptlIKWgVRPDy0MdD&#10;9jQbmj0bsqum/npXEPo4zMw3TDbrbC1O1PrKsYKXQQKCuHC64lLBYT/vT0H4gKyxdkwK/sjDLH98&#10;yDDV7sxbOu1CKSKEfYoKTAhNKqUvDFn0A9cQR+/HtRZDlG0pdYvnCLe1fE2SsbRYcVww2NCnoeJ3&#10;d7QKLiO7/Fq8rTbr78L09EFfLJd7pZ6fuo93EIG68B++t5dawXAygtuZeAR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Ou6D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88"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85" o:spid="_x0000_s1089"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TyccA&#10;AADcAAAADwAAAGRycy9kb3ducmV2LnhtbESPT2vCQBTE74V+h+UVeqsbW/xDdBURbc1JjB709sy+&#10;JqHZtyG7jfHbu4LgcZiZ3zDTeWcq0VLjSssK+r0IBHFmdcm5gsN+/TEG4TyyxsoyKbiSg/ns9WWK&#10;sbYX3lGb+lwECLsYFRTe17GULivIoOvZmjh4v7Yx6INscqkbvAS4qeRnFA2lwZLDQoE1LQvK/tJ/&#10;o2CwT1aD6/bnfGrPeXLsr1fb7+Sg1Ptbt5iA8NT5Z/jR3mgFX6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CU8nHAAAA3AAAAA8AAAAAAAAAAAAAAAAAmAIAAGRy&#10;cy9kb3ducmV2LnhtbFBLBQYAAAAABAAEAPUAAACMAwAAAAA=&#10;" path="m,l10800,e" filled="f" strokecolor="#010101" strokeweight=".58pt">
                <v:path arrowok="t" o:connecttype="custom" o:connectlocs="0,0;10800,0" o:connectangles="0,0"/>
              </v:shape>
            </v:group>
            <v:group id="Group 282" o:spid="_x0000_s1086"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83" o:spid="_x0000_s1087"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iIMcA&#10;AADcAAAADwAAAGRycy9kb3ducmV2LnhtbESPT2vCQBTE7wW/w/IEb3VjxVajqxTRtjmJfw56e2af&#10;STD7NmTXGL99Vyj0OMzMb5jZojWlaKh2hWUFg34Egji1uuBMwWG/fh2DcB5ZY2mZFDzIwWLeeZlh&#10;rO2dt9TsfCYChF2MCnLvq1hKl+Zk0PVtRRy8i60N+iDrTOoa7wFuSvkWRe/SYMFhIceKljml193N&#10;KBjtk9Xosfk+n5pzlhwH69XmKzko1eu2n1MQnlr/H/5r/2gFw48JP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YiDHAAAA3AAAAA8AAAAAAAAAAAAAAAAAmAIAAGRy&#10;cy9kb3ducmV2LnhtbFBLBQYAAAAABAAEAPUAAACMAwAAAAA=&#10;" path="m,l10800,e" filled="f" strokecolor="#010101" strokeweight=".58pt">
                <v:path arrowok="t" o:connecttype="custom" o:connectlocs="0,0;10800,0" o:connectangles="0,0"/>
              </v:shape>
            </v:group>
            <v:group id="Group 280" o:spid="_x0000_s1084"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81" o:spid="_x0000_s1085"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vf8IA&#10;AADcAAAADwAAAGRycy9kb3ducmV2LnhtbESPT2sCMRTE7wW/Q3hCbzWrQllWo4ggKj355+DxsXkm&#10;i5uXNYm6/fZNodDjMDO/YebL3rXiSSE2nhWMRwUI4trrho2C82nzUYKICVlj65kUfFOE5WLwNsdK&#10;+xcf6HlMRmQIxwoV2JS6SspYW3IYR74jzt7VB4cpy2CkDvjKcNfKSVF8SocN5wWLHa0t1bfjwykI&#10;pi213+LlovFxuprJ4eu+t0q9D/vVDESiPv2H/9o7rWBajuH3TD4C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S9/wgAAANwAAAAPAAAAAAAAAAAAAAAAAJgCAABkcnMvZG93&#10;bnJldi54bWxQSwUGAAAAAAQABAD1AAAAhwMAAAAA&#10;" path="m,l,571e" filled="f" strokecolor="#010101" strokeweight=".64pt">
                <v:path arrowok="t" o:connecttype="custom" o:connectlocs="0,56;0,627" o:connectangles="0,0"/>
              </v:shape>
            </v:group>
            <v:group id="Group 278" o:spid="_x0000_s1082"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279" o:spid="_x0000_s1083"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Uk8IA&#10;AADcAAAADwAAAGRycy9kb3ducmV2LnhtbESPT2sCMRTE74LfITyhN82qIMvWKKVQ2uLJPwePj80z&#10;Wbp5WZOo229vBMHjMDO/YZbr3rXiSiE2nhVMJwUI4trrho2Cw/5rXIKICVlj65kU/FOE9Wo4WGKl&#10;/Y23dN0lIzKEY4UKbEpdJWWsLTmME98RZ+/kg8OUZTBSB7xluGvlrCgW0mHDecFiR5+W6r/dxSkI&#10;pi21/8bjUeNlfzKz7eb8a5V6G/Uf7yAS9ekVfrZ/tIJ5OYf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xSTwgAAANwAAAAPAAAAAAAAAAAAAAAAAJgCAABkcnMvZG93&#10;bnJldi54bWxQSwUGAAAAAAQABAD1AAAAhwMAAAAA&#10;" path="m,l,571e" filled="f" strokecolor="#010101" strokeweight=".64pt">
                <v:path arrowok="t" o:connecttype="custom" o:connectlocs="0,56;0,627" o:connectangles="0,0"/>
              </v:shape>
            </v:group>
            <w10:wrap anchorx="page"/>
          </v:group>
        </w:pict>
      </w:r>
    </w:p>
    <w:p w:rsidR="003F61BC" w:rsidRDefault="003F61BC" w:rsidP="00B166FA">
      <w:pPr>
        <w:spacing w:after="0"/>
        <w:jc w:val="center"/>
      </w:pPr>
      <w:r>
        <w:rPr>
          <w:rFonts w:ascii="Arial"/>
          <w:b/>
          <w:color w:val="000080"/>
          <w:sz w:val="24"/>
        </w:rPr>
        <w:t>SECTI</w:t>
      </w:r>
      <w:r w:rsidR="00B166FA">
        <w:rPr>
          <w:rFonts w:ascii="Arial"/>
          <w:b/>
          <w:color w:val="000080"/>
          <w:sz w:val="24"/>
        </w:rPr>
        <w:t>ON 12: E</w:t>
      </w:r>
      <w:r>
        <w:rPr>
          <w:rFonts w:ascii="Arial"/>
          <w:b/>
          <w:color w:val="000080"/>
          <w:sz w:val="24"/>
        </w:rPr>
        <w:t>COLOGICAL INFORMATION</w:t>
      </w:r>
    </w:p>
    <w:p w:rsidR="00BD68DE" w:rsidRDefault="00BD68DE" w:rsidP="00C13497">
      <w:pPr>
        <w:spacing w:after="0"/>
      </w:pPr>
    </w:p>
    <w:p w:rsidR="00BD68DE" w:rsidRPr="00B166FA" w:rsidRDefault="00BD68DE" w:rsidP="00C13497">
      <w:pPr>
        <w:spacing w:after="0"/>
        <w:rPr>
          <w:b/>
          <w:u w:val="single"/>
        </w:rPr>
      </w:pPr>
      <w:r w:rsidRPr="00B166FA">
        <w:rPr>
          <w:b/>
          <w:u w:val="single"/>
        </w:rPr>
        <w:t>12.1.</w:t>
      </w:r>
      <w:r w:rsidRPr="00B166FA">
        <w:rPr>
          <w:b/>
          <w:u w:val="single"/>
        </w:rPr>
        <w:tab/>
        <w:t>Toxicity</w:t>
      </w:r>
    </w:p>
    <w:p w:rsidR="00B166FA" w:rsidRDefault="00B166FA" w:rsidP="00C13497">
      <w:pPr>
        <w:spacing w:after="0"/>
      </w:pPr>
    </w:p>
    <w:p w:rsidR="00B166FA" w:rsidRDefault="00B166FA" w:rsidP="00C13497">
      <w:pPr>
        <w:spacing w:after="0"/>
      </w:pPr>
      <w:r>
        <w:t>Ecotoxicity effects</w:t>
      </w:r>
      <w:r>
        <w:tab/>
      </w:r>
    </w:p>
    <w:p w:rsidR="00B166FA" w:rsidRDefault="00B166FA" w:rsidP="00B166FA">
      <w:pPr>
        <w:spacing w:after="0"/>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B166FA" w:rsidTr="00B166FA">
        <w:tc>
          <w:tcPr>
            <w:tcW w:w="1915" w:type="dxa"/>
          </w:tcPr>
          <w:p w:rsidR="00B166FA" w:rsidRPr="00B166FA" w:rsidRDefault="00B166FA" w:rsidP="00B166FA">
            <w:pPr>
              <w:jc w:val="center"/>
              <w:rPr>
                <w:b/>
              </w:rPr>
            </w:pPr>
            <w:r w:rsidRPr="00B166FA">
              <w:rPr>
                <w:b/>
              </w:rPr>
              <w:t>Component</w:t>
            </w:r>
          </w:p>
        </w:tc>
        <w:tc>
          <w:tcPr>
            <w:tcW w:w="1915" w:type="dxa"/>
          </w:tcPr>
          <w:p w:rsidR="00B166FA" w:rsidRPr="00B166FA" w:rsidRDefault="00B166FA" w:rsidP="00B166FA">
            <w:pPr>
              <w:jc w:val="center"/>
              <w:rPr>
                <w:b/>
              </w:rPr>
            </w:pPr>
            <w:r w:rsidRPr="00B166FA">
              <w:rPr>
                <w:b/>
              </w:rPr>
              <w:t>Freshwater Fish</w:t>
            </w:r>
          </w:p>
        </w:tc>
        <w:tc>
          <w:tcPr>
            <w:tcW w:w="1915" w:type="dxa"/>
          </w:tcPr>
          <w:p w:rsidR="00B166FA" w:rsidRPr="00B166FA" w:rsidRDefault="00B166FA" w:rsidP="00B166FA">
            <w:pPr>
              <w:jc w:val="center"/>
              <w:rPr>
                <w:b/>
              </w:rPr>
            </w:pPr>
            <w:r w:rsidRPr="00B166FA">
              <w:rPr>
                <w:b/>
              </w:rPr>
              <w:t>Water Flea</w:t>
            </w:r>
          </w:p>
        </w:tc>
        <w:tc>
          <w:tcPr>
            <w:tcW w:w="1915" w:type="dxa"/>
          </w:tcPr>
          <w:p w:rsidR="00B166FA" w:rsidRPr="00B166FA" w:rsidRDefault="00B166FA" w:rsidP="00B166FA">
            <w:pPr>
              <w:jc w:val="center"/>
              <w:rPr>
                <w:b/>
              </w:rPr>
            </w:pPr>
            <w:r w:rsidRPr="00B166FA">
              <w:rPr>
                <w:b/>
              </w:rPr>
              <w:t>Freshwater Algae</w:t>
            </w:r>
          </w:p>
        </w:tc>
        <w:tc>
          <w:tcPr>
            <w:tcW w:w="1916" w:type="dxa"/>
          </w:tcPr>
          <w:p w:rsidR="00B166FA" w:rsidRPr="00B166FA" w:rsidRDefault="00B166FA" w:rsidP="00B166FA">
            <w:pPr>
              <w:jc w:val="center"/>
              <w:rPr>
                <w:b/>
              </w:rPr>
            </w:pPr>
            <w:r w:rsidRPr="00B166FA">
              <w:rPr>
                <w:b/>
              </w:rPr>
              <w:t>Microtox</w:t>
            </w:r>
          </w:p>
        </w:tc>
      </w:tr>
      <w:tr w:rsidR="00B166FA" w:rsidTr="00B166FA">
        <w:tc>
          <w:tcPr>
            <w:tcW w:w="1915" w:type="dxa"/>
          </w:tcPr>
          <w:p w:rsidR="00B166FA" w:rsidRDefault="0006702D" w:rsidP="00B166FA">
            <w:pPr>
              <w:jc w:val="center"/>
            </w:pPr>
            <w:r>
              <w:t>Phosphoric</w:t>
            </w:r>
            <w:r w:rsidR="00B166FA">
              <w:t xml:space="preserve"> Acid</w:t>
            </w:r>
          </w:p>
        </w:tc>
        <w:tc>
          <w:tcPr>
            <w:tcW w:w="1915" w:type="dxa"/>
          </w:tcPr>
          <w:p w:rsidR="00B166FA" w:rsidRDefault="0006702D" w:rsidP="00B166FA">
            <w:pPr>
              <w:jc w:val="center"/>
            </w:pPr>
            <w:r>
              <w:t>Fish (Pisces): LC50 = 138</w:t>
            </w:r>
            <w:r w:rsidR="00B166FA">
              <w:t xml:space="preserve"> mg/L/96h</w:t>
            </w:r>
            <w:r>
              <w:t>, Pure Substance</w:t>
            </w:r>
          </w:p>
        </w:tc>
        <w:tc>
          <w:tcPr>
            <w:tcW w:w="1915" w:type="dxa"/>
          </w:tcPr>
          <w:p w:rsidR="00B166FA" w:rsidRDefault="00B166FA" w:rsidP="00B166FA">
            <w:pPr>
              <w:jc w:val="center"/>
            </w:pPr>
          </w:p>
        </w:tc>
        <w:tc>
          <w:tcPr>
            <w:tcW w:w="1915" w:type="dxa"/>
          </w:tcPr>
          <w:p w:rsidR="00B166FA" w:rsidRDefault="00B166FA" w:rsidP="00B166FA">
            <w:pPr>
              <w:jc w:val="center"/>
            </w:pPr>
          </w:p>
        </w:tc>
        <w:tc>
          <w:tcPr>
            <w:tcW w:w="1916" w:type="dxa"/>
          </w:tcPr>
          <w:p w:rsidR="00B166FA" w:rsidRDefault="00B166FA" w:rsidP="00B166FA">
            <w:pPr>
              <w:jc w:val="center"/>
            </w:pPr>
          </w:p>
        </w:tc>
      </w:tr>
      <w:tr w:rsidR="0006702D" w:rsidTr="00B166FA">
        <w:tc>
          <w:tcPr>
            <w:tcW w:w="1915" w:type="dxa"/>
          </w:tcPr>
          <w:p w:rsidR="0006702D" w:rsidRDefault="0006702D" w:rsidP="00B166FA">
            <w:pPr>
              <w:jc w:val="center"/>
            </w:pPr>
          </w:p>
        </w:tc>
        <w:tc>
          <w:tcPr>
            <w:tcW w:w="1915" w:type="dxa"/>
          </w:tcPr>
          <w:p w:rsidR="0006702D" w:rsidRDefault="0006702D" w:rsidP="00B166FA">
            <w:pPr>
              <w:jc w:val="center"/>
            </w:pPr>
          </w:p>
        </w:tc>
        <w:tc>
          <w:tcPr>
            <w:tcW w:w="1915" w:type="dxa"/>
          </w:tcPr>
          <w:p w:rsidR="0006702D" w:rsidRDefault="0006702D" w:rsidP="00B166FA">
            <w:pPr>
              <w:jc w:val="center"/>
            </w:pPr>
          </w:p>
        </w:tc>
        <w:tc>
          <w:tcPr>
            <w:tcW w:w="1915" w:type="dxa"/>
          </w:tcPr>
          <w:p w:rsidR="0006702D" w:rsidRDefault="0006702D" w:rsidP="00B166FA">
            <w:pPr>
              <w:jc w:val="center"/>
            </w:pPr>
          </w:p>
        </w:tc>
        <w:tc>
          <w:tcPr>
            <w:tcW w:w="1916" w:type="dxa"/>
          </w:tcPr>
          <w:p w:rsidR="0006702D" w:rsidRDefault="0006702D" w:rsidP="00B166FA">
            <w:pPr>
              <w:jc w:val="center"/>
            </w:pPr>
          </w:p>
        </w:tc>
      </w:tr>
    </w:tbl>
    <w:p w:rsidR="00B166FA" w:rsidRDefault="00B166FA" w:rsidP="00C13497">
      <w:pPr>
        <w:spacing w:after="0"/>
      </w:pPr>
    </w:p>
    <w:p w:rsidR="00BD68DE" w:rsidRDefault="00BD68DE" w:rsidP="00C13497">
      <w:pPr>
        <w:spacing w:after="0"/>
      </w:pPr>
      <w:r w:rsidRPr="00B166FA">
        <w:rPr>
          <w:b/>
          <w:u w:val="single"/>
        </w:rPr>
        <w:t>12.2.</w:t>
      </w:r>
      <w:r w:rsidRPr="00B166FA">
        <w:rPr>
          <w:b/>
          <w:u w:val="single"/>
        </w:rPr>
        <w:tab/>
        <w:t>Persistence and degradability</w:t>
      </w:r>
      <w:r>
        <w:tab/>
      </w:r>
      <w:r w:rsidR="00B166FA">
        <w:tab/>
      </w:r>
      <w:r>
        <w:t>Product is biodegradable</w:t>
      </w:r>
    </w:p>
    <w:p w:rsidR="00BD68DE" w:rsidRDefault="00BD68DE" w:rsidP="00B166FA">
      <w:pPr>
        <w:spacing w:after="0"/>
        <w:ind w:left="4320" w:hanging="4320"/>
      </w:pPr>
      <w:r w:rsidRPr="00B166FA">
        <w:rPr>
          <w:b/>
        </w:rPr>
        <w:t>Persistence</w:t>
      </w:r>
      <w:r w:rsidR="00B166FA" w:rsidRPr="00B166FA">
        <w:rPr>
          <w:b/>
        </w:rPr>
        <w:t>:</w:t>
      </w:r>
      <w:r>
        <w:tab/>
        <w:t>Soluble in water, Persistence is unlikely, based on information available.</w:t>
      </w:r>
    </w:p>
    <w:p w:rsidR="00B166FA" w:rsidRDefault="00B166FA" w:rsidP="00C13497">
      <w:pPr>
        <w:spacing w:after="0"/>
      </w:pPr>
    </w:p>
    <w:p w:rsidR="00BD68DE" w:rsidRDefault="00BD68DE" w:rsidP="00C13497">
      <w:pPr>
        <w:spacing w:after="0"/>
      </w:pPr>
      <w:r w:rsidRPr="00B166FA">
        <w:rPr>
          <w:b/>
          <w:u w:val="single"/>
        </w:rPr>
        <w:t>12.3.</w:t>
      </w:r>
      <w:r w:rsidRPr="00B166FA">
        <w:rPr>
          <w:b/>
          <w:u w:val="single"/>
        </w:rPr>
        <w:tab/>
        <w:t>Bioaccumulative potential</w:t>
      </w:r>
      <w:r>
        <w:tab/>
      </w:r>
      <w:r w:rsidR="00B166FA">
        <w:tab/>
      </w:r>
      <w:r>
        <w:t>Bioaccumulation is unlikely</w:t>
      </w:r>
    </w:p>
    <w:p w:rsidR="00B166FA" w:rsidRDefault="00B166FA" w:rsidP="00C13497">
      <w:pPr>
        <w:spacing w:after="0"/>
      </w:pPr>
    </w:p>
    <w:p w:rsidR="00B166FA" w:rsidRDefault="004B3620" w:rsidP="00B166FA">
      <w:pPr>
        <w:spacing w:after="0"/>
      </w:pPr>
      <w:r>
        <w:rPr>
          <w:b/>
          <w:u w:val="single"/>
        </w:rPr>
        <w:t>12.4</w:t>
      </w:r>
      <w:r w:rsidR="00B166FA">
        <w:rPr>
          <w:b/>
          <w:u w:val="single"/>
        </w:rPr>
        <w:t>.</w:t>
      </w:r>
      <w:r w:rsidR="00B166FA">
        <w:rPr>
          <w:b/>
          <w:u w:val="single"/>
        </w:rPr>
        <w:tab/>
        <w:t>Mobility in soil</w:t>
      </w:r>
      <w:r w:rsidR="00B166FA">
        <w:tab/>
      </w:r>
      <w:r w:rsidR="00B166FA">
        <w:tab/>
      </w:r>
      <w:r w:rsidR="00B166FA">
        <w:tab/>
      </w:r>
      <w:r w:rsidR="00B166FA">
        <w:tab/>
        <w:t>The product is water soluble, and may spread in water</w:t>
      </w:r>
    </w:p>
    <w:p w:rsidR="00B166FA" w:rsidRDefault="00B166FA" w:rsidP="00B166FA">
      <w:pPr>
        <w:spacing w:after="0"/>
      </w:pPr>
      <w:r>
        <w:tab/>
      </w:r>
      <w:r>
        <w:tab/>
      </w:r>
      <w:r>
        <w:tab/>
      </w:r>
      <w:r>
        <w:tab/>
      </w:r>
      <w:r>
        <w:tab/>
      </w:r>
      <w:r>
        <w:tab/>
      </w:r>
      <w:r w:rsidR="004B3620">
        <w:t>s</w:t>
      </w:r>
      <w:r>
        <w:t xml:space="preserve">ystems.  Will likely be mobile in the environment due </w:t>
      </w:r>
    </w:p>
    <w:p w:rsidR="00B166FA" w:rsidRDefault="00B166FA" w:rsidP="00B166FA">
      <w:pPr>
        <w:spacing w:after="0"/>
      </w:pPr>
      <w:r>
        <w:tab/>
      </w:r>
      <w:r>
        <w:tab/>
      </w:r>
      <w:r>
        <w:tab/>
      </w:r>
      <w:r>
        <w:tab/>
      </w:r>
      <w:r>
        <w:tab/>
      </w:r>
      <w:r>
        <w:tab/>
      </w:r>
      <w:r w:rsidR="004B3620">
        <w:t>t</w:t>
      </w:r>
      <w:r>
        <w:t>o its water solubility.  Highly mobile in soils.</w:t>
      </w:r>
    </w:p>
    <w:p w:rsidR="00BD68DE" w:rsidRDefault="00BD68DE" w:rsidP="00C13497">
      <w:pPr>
        <w:spacing w:after="0"/>
      </w:pPr>
    </w:p>
    <w:p w:rsidR="004B3620" w:rsidRDefault="004B3620" w:rsidP="004B3620">
      <w:pPr>
        <w:spacing w:after="0"/>
      </w:pPr>
      <w:r>
        <w:rPr>
          <w:b/>
          <w:u w:val="single"/>
        </w:rPr>
        <w:t>12.5.</w:t>
      </w:r>
      <w:r>
        <w:rPr>
          <w:b/>
          <w:u w:val="single"/>
        </w:rPr>
        <w:tab/>
        <w:t>Results of PBT and vPvB assessment</w:t>
      </w:r>
      <w:r>
        <w:tab/>
        <w:t>Substance is not considered persistent, bioaccumulative</w:t>
      </w:r>
    </w:p>
    <w:p w:rsidR="004B3620" w:rsidRDefault="004B3620" w:rsidP="004B3620">
      <w:pPr>
        <w:spacing w:after="0"/>
      </w:pPr>
      <w:r>
        <w:tab/>
      </w:r>
      <w:r>
        <w:tab/>
      </w:r>
      <w:r>
        <w:tab/>
      </w:r>
      <w:r>
        <w:tab/>
      </w:r>
      <w:r>
        <w:tab/>
      </w:r>
      <w:r>
        <w:tab/>
        <w:t xml:space="preserve">And toxic (PBT) / very persistent and very </w:t>
      </w:r>
    </w:p>
    <w:p w:rsidR="004B3620" w:rsidRDefault="004B3620" w:rsidP="004B3620">
      <w:pPr>
        <w:spacing w:after="0"/>
      </w:pPr>
      <w:r>
        <w:tab/>
      </w:r>
      <w:r>
        <w:tab/>
      </w:r>
      <w:r>
        <w:tab/>
      </w:r>
      <w:r>
        <w:tab/>
      </w:r>
      <w:r>
        <w:tab/>
      </w:r>
      <w:r>
        <w:tab/>
        <w:t>Bioaccumulative (vPvB).</w:t>
      </w:r>
    </w:p>
    <w:p w:rsidR="00BD68DE" w:rsidRDefault="00BD68DE" w:rsidP="00C13497">
      <w:pPr>
        <w:spacing w:after="0"/>
      </w:pPr>
    </w:p>
    <w:p w:rsidR="00BD68DE" w:rsidRPr="004B3620" w:rsidRDefault="00BD68DE" w:rsidP="00C13497">
      <w:pPr>
        <w:spacing w:after="0"/>
        <w:rPr>
          <w:b/>
          <w:u w:val="single"/>
        </w:rPr>
      </w:pPr>
      <w:r w:rsidRPr="004B3620">
        <w:rPr>
          <w:b/>
          <w:u w:val="single"/>
        </w:rPr>
        <w:t>12.6.</w:t>
      </w:r>
      <w:r w:rsidRPr="004B3620">
        <w:rPr>
          <w:b/>
          <w:u w:val="single"/>
        </w:rPr>
        <w:tab/>
        <w:t>Other adverse effects</w:t>
      </w:r>
    </w:p>
    <w:p w:rsidR="00BD68DE" w:rsidRDefault="00BD68DE" w:rsidP="002E6B5F">
      <w:pPr>
        <w:spacing w:after="0"/>
        <w:ind w:left="3600" w:hanging="3600"/>
      </w:pPr>
      <w:r>
        <w:t>Endocrine Disruptor Information</w:t>
      </w:r>
      <w:r>
        <w:tab/>
        <w:t>This product does not contain any known or suspected endocrine disruptors</w:t>
      </w:r>
    </w:p>
    <w:p w:rsidR="00BD68DE" w:rsidRDefault="00BD68DE" w:rsidP="002E6B5F">
      <w:pPr>
        <w:spacing w:after="0"/>
        <w:ind w:left="3600" w:hanging="3600"/>
      </w:pPr>
      <w:r>
        <w:t>Persistent Organic Pollutant</w:t>
      </w:r>
      <w:r>
        <w:tab/>
        <w:t>This product does not contain any known or suspected substance</w:t>
      </w:r>
    </w:p>
    <w:p w:rsidR="00BD68DE" w:rsidRDefault="00BD68DE" w:rsidP="0006702D">
      <w:pPr>
        <w:spacing w:after="0"/>
        <w:ind w:left="3600" w:hanging="3600"/>
      </w:pPr>
      <w:r>
        <w:t>Ozone Depletion Potential</w:t>
      </w:r>
      <w:r>
        <w:tab/>
        <w:t>This product does not contain any known or suspected substance</w:t>
      </w:r>
    </w:p>
    <w:p w:rsidR="00BD68DE" w:rsidRDefault="00BD68DE" w:rsidP="00C13497">
      <w:pPr>
        <w:spacing w:after="0"/>
      </w:pPr>
    </w:p>
    <w:p w:rsidR="00340D0B" w:rsidRDefault="009060B9" w:rsidP="002338D4">
      <w:pPr>
        <w:spacing w:after="0"/>
        <w:jc w:val="center"/>
      </w:pPr>
      <w:r>
        <w:rPr>
          <w:noProof/>
        </w:rPr>
        <w:pict>
          <v:group id="_x0000_s1070" style="position:absolute;left:0;text-align:left;margin-left:35.8pt;margin-top:-4.2pt;width:540pt;height:21.9pt;z-index:-251608064;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TQwYAAIIkAAAOAAAAZHJzL2Uyb0RvYy54bWzsWu1u2zYU/T9g70Do5wbXoqJv1CnaOC4G&#10;dFuBeg/ASLIlTBY1UomTDnv3XZKiJNpSkqbpB1A3qC2ZV9S9h+Q9h1d6+ep2V6KbjPGCVgsLv7At&#10;lFUJTYtqu7D+Wq9moYV4Q6qUlLTKFtZdxq1X5z//9HJfx5lDc1qmGUPQScXjfb2w8qap4/mcJ3m2&#10;I/wFrbMKGjeU7UgDp2w7TxnZQ++7cu7Ytj/fU5bWjCYZ5/DrUjVa57L/zSZLmj83G541qFxY4Fsj&#10;P5n8vBKf8/OXJN4yUudF0rpBnuDFjhQV3LTrakkagq5ZcdTVrkgY5XTTvEjobk43myLJZAwQDbYP&#10;onnL6HUtY9nG+23dwQTQHuD05G6TP27eM1SkC+ssdC1UkR0MkrwvcoJAwLOvtzFYvWX1h/o9UzHC&#10;4Tua/M2heX7YLs63yhhd7X+nKXRIrhsq4bndsJ3oAgJHt3IU7rpRyG4blMCPfuiFtg2DlUCbE4T4&#10;rB2mJIexFJcFDrRCo+er8Uvyy/ZabMOl6kovDEXrnMTqptLR1jEVlTzpAuxg8A5gCOVdDsMUQ/1c&#10;MOh4AkfFo5EYRqPbjkDoG8ZAUK2TIMCi4/284p83rz7kpM7kdOVixnSA+hrQFcsysZSRE7ZTSxrq&#10;ecWHk2rQsq95zGHuPTidHo9jBwiJk2vevM2onJbk5h1vVEpI4UhO9rRdFGuYV5tdCdnh1xmyEdxL&#10;/FcDtu2MsDb6ZY7WNtojNYZtn7orR1vJrnwnQHoq9z2daRvoSVjkyNND3RvBkh34hLE37hVMaWUm&#10;vHKnvIJxGnQ27lWgbe7zCnL+oKNJryJtJrwKp7zCJu6eP4IVHsIOFqNYYRP1qQEc4r7GzqRbJvTj&#10;bg1xn3TLhH3KrSHwa+xPumViPz6IeIi8MbdgXWz1zCe5XgzJbdWuBjhCRFC7LdN5TbnIx2uAH9Lx&#10;+qxNuGAlls6EMYAijGUGgPvdbwyeCmMYYJXL77fGMHjS3HucOYAqzaOhufKpDZiBgjjUDsxCoB2u&#10;xDUkrkkjcNKHaA8qSJFQDgQFK1a07OhNtqbSpul5zwt0VH17WQ3t2p7Ax95WW+jvWvbYW8qUBDHo&#10;dv2t7BRxPsbm+I5JSXmmhkFELbm1C1+gNsiknJZFuirKUgTN2fbqomTohoAKu7DFXwu4YVbKWVNR&#10;cZm6jfoF6LBFWBCjVFX/Rthx7TdONFv5YTBzV643iwI7nNk4ehP5thu5y9V/AnvsxnmRpln1rqgy&#10;rfCw+zima7Wm0mZS44nxjTzHk8NqeG8ECfpFSBgVhWEGkq5K4XcS5xlJL9vjhhSlOp6bHkuQIWz9&#10;LYEAKaMYUYgXHl/R9A7YkVGlbkGNw0FO2UcL7UHZLiz+zzVhmYXK3yqg+Ai7LkyDRp64MEXhhA1b&#10;roYtpEqgq4XVWLDwxeFFo+Tzdc2KbQ53whKLir4GkbcpBH1K/5RX7QmoDHnUSsN79RcsSkOGgi6F&#10;Pr+G/vLleiSxmGZCibaLSupQtdqP1Je+ZFSCSjkHC2NcgH4V7QV0oMAcaC+ZHMXEAZH27NpLAzKF&#10;YQeHmS++jfKalCaGCDA0APj/dIbUGeF+FlMkZtiK7NqR8NM5SaSdnmvGGKFvNXljil/AsQe5oMvo&#10;gpREAg3OfP+hBIphO6zp8RMTKNxFBAoz8Jg27OgyvAzdmev4lzPXXi5nr1cX7sxf4cBbni0vLpbY&#10;pA1BRp9PG8IfIwqDLVby3zFbDLhAUSmg/WNxAcg/kwtkSv0qXOBINftpZKCv+U7ZIAKmP2IDGeYX&#10;YwONyIkOZMIzN0xGipcZfmxzdaID2G6e6EDsALrNzI9JBxHUGUw6kCvoy9KBKlfo+pzOY1BLEtuC&#10;riQ32BiYF/RUYF4CVP7ttgUR+HJEBFJtPT8RmHCM49eB8eRNwXj9bVBgnCq/ARKDWuV4vWy4G3iG&#10;cpmqwUDRTJUH7t0MtLZGZQ3Q+ozNwINlKc1KU1sB5dJheQic+vSNQIid8LQR6Gtjp42AeqrWlXv0&#10;M6QIlqCR+QP5cO9LZn6oDWAozYsk3z5mHM9dsBj1c8njS77P7N896O2LQoEsgT939j8GZBzDU/6f&#10;Uv+n/H9S/j+M8pevaMCLLiJg/VKOeJNmeA7Hw1eHzv8HAAD//wMAUEsDBBQABgAIAAAAIQDPT3T2&#10;3wAAAAkBAAAPAAAAZHJzL2Rvd25yZXYueG1sTI9BS8NAEIXvgv9hGcFbu1nb1BKzKaWopyLYCuJt&#10;mkyT0OxsyG6T9N+7OenxzXu89026GU0jeupcbVmDmkcgiHNb1Fxq+Dq+zdYgnEcusLFMGm7kYJPd&#10;36WYFHbgT+oPvhShhF2CGirv20RKl1dk0M1tSxy8s+0M+iC7UhYdDqHcNPIpilbSYM1hocKWdhXl&#10;l8PVaHgfcNgu1Gu/v5x3t59j/PG9V6T148O4fQHhafR/YZjwAzpkgelkr1w40Wh4VquQ1DBbL0FM&#10;voqny0nDIl6CzFL5/4PsFwAA//8DAFBLAQItABQABgAIAAAAIQC2gziS/gAAAOEBAAATAAAAAAAA&#10;AAAAAAAAAAAAAABbQ29udGVudF9UeXBlc10ueG1sUEsBAi0AFAAGAAgAAAAhADj9If/WAAAAlAEA&#10;AAsAAAAAAAAAAAAAAAAALwEAAF9yZWxzLy5yZWxzUEsBAi0AFAAGAAgAAAAhAPJ4OFNDBgAAgiQA&#10;AA4AAAAAAAAAAAAAAAAALgIAAGRycy9lMm9Eb2MueG1sUEsBAi0AFAAGAAgAAAAhAM9PdPbfAAAA&#10;CQEAAA8AAAAAAAAAAAAAAAAAnQgAAGRycy9kb3ducmV2LnhtbFBLBQYAAAAABAAEAPMAAACpCQAA&#10;AAA=&#10;">
            <v:group id="Group 286" o:spid="_x0000_s1079"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87" o:spid="_x0000_s1080"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V8MUA&#10;AADcAAAADwAAAGRycy9kb3ducmV2LnhtbESPT2sCMRTE74LfITzBi9SsimK3RpFCq0IR/HPo8bF5&#10;bhY3L8sm1dVPbwShx2FmfsPMFo0txYVqXzhWMOgnIIgzpwvOFRwPX29TED4gaywdk4IbeVjM260Z&#10;ptpdeUeXfchFhLBPUYEJoUql9Jkhi77vKuLonVxtMURZ51LXeI1wW8phkkykxYLjgsGKPg1l5/2f&#10;VXAf2/Xq+32z/fnNTE8f9d1yflCq22mWHyACNeE//GqvtYLRdAL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VXwxQAAANwAAAAPAAAAAAAAAAAAAAAAAJgCAABkcnMv&#10;ZG93bnJldi54bWxQSwUGAAAAAAQABAD1AAAAigMAAAAA&#10;" path="m,571r10800,l10800,,,,,571xe" fillcolor="silver" stroked="f">
                <v:path arrowok="t" o:connecttype="custom" o:connectlocs="0,627;10800,627;10800,56;0,56;0,627" o:connectangles="0,0,0,0,0"/>
              </v:shape>
            </v:group>
            <v:group id="Group 284" o:spid="_x0000_s1077"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85" o:spid="_x0000_s1078"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3nMMA&#10;AADcAAAADwAAAGRycy9kb3ducmV2LnhtbERPy4rCMBTdC/MP4Q64s6mKItUow+BjupJRF+Pu2lzb&#10;YnNTmljr308WgsvDeS9WnalES40rLSsYRjEI4szqknMFp+NmMAPhPLLGyjIpeJKD1fKjt8BE2wf/&#10;UnvwuQgh7BJUUHhfJ1K6rCCDLrI1ceCutjHoA2xyqRt8hHBTyVEcT6XBkkNDgTV9F5TdDnejYHJM&#10;15Pnfnc5t5c8/Rtu1vttelKq/9l9zUF46vxb/HL/aAXjWVgb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i3nMMAAADcAAAADwAAAAAAAAAAAAAAAACYAgAAZHJzL2Rv&#10;d25yZXYueG1sUEsFBgAAAAAEAAQA9QAAAIgDAAAAAA==&#10;" path="m,l10800,e" filled="f" strokecolor="#010101" strokeweight=".58pt">
                <v:path arrowok="t" o:connecttype="custom" o:connectlocs="0,0;10800,0" o:connectangles="0,0"/>
              </v:shape>
            </v:group>
            <v:group id="Group 282" o:spid="_x0000_s1075"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83" o:spid="_x0000_s1076"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tR8MA&#10;AADcAAAADwAAAGRycy9kb3ducmV2LnhtbERPTYvCMBC9C/6HMMLeNFVxWatRRHTXnmTVg97GZmyL&#10;zaQ02Vr/vTkseHy87/myNaVoqHaFZQXDQQSCOLW64EzB6bjtf4FwHlljaZkUPMnBctHtzDHW9sG/&#10;1Bx8JkIIuxgV5N5XsZQuzcmgG9iKOHA3Wxv0AdaZ1DU+Qrgp5SiKPqXBgkNDjhWtc0rvhz+jYHJM&#10;NpPn/ud6aa5Zch5uN/vv5KTUR69dzUB4av1b/O/eaQXjaZgfzo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tR8MAAADcAAAADwAAAAAAAAAAAAAAAACYAgAAZHJzL2Rv&#10;d25yZXYueG1sUEsFBgAAAAAEAAQA9QAAAIgDAAAAAA==&#10;" path="m,l10800,e" filled="f" strokecolor="#010101" strokeweight=".58pt">
                <v:path arrowok="t" o:connecttype="custom" o:connectlocs="0,0;10800,0" o:connectangles="0,0"/>
              </v:shape>
            </v:group>
            <v:group id="Group 280" o:spid="_x0000_s107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81" o:spid="_x0000_s107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n1cMA&#10;AADcAAAADwAAAGRycy9kb3ducmV2LnhtbESPT2sCMRTE7wW/Q3iCt5p1haKrUUqhtMWTfw4eH5tn&#10;snTzsiZRt9/eFASPw8z8hlmue9eKK4XYeFYwGRcgiGuvGzYKDvvP1xmImJA1tp5JwR9FWK8GL0us&#10;tL/xlq67ZESGcKxQgU2pq6SMtSWHcew74uydfHCYsgxG6oC3DHetLIviTTpsOC9Y7OjDUv27uzgF&#10;wbQz7b/weNR42Z9Mud2cf6xSo2H/vgCRqE/P8KP9rRVM5yX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Yn1cMAAADcAAAADwAAAAAAAAAAAAAAAACYAgAAZHJzL2Rv&#10;d25yZXYueG1sUEsFBgAAAAAEAAQA9QAAAIgDAAAAAA==&#10;" path="m,l,571e" filled="f" strokecolor="#010101" strokeweight=".64pt">
                <v:path arrowok="t" o:connecttype="custom" o:connectlocs="0,56;0,627" o:connectangles="0,0"/>
              </v:shape>
            </v:group>
            <v:group id="Group 278" o:spid="_x0000_s1071"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79" o:spid="_x0000_s1072"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aOsIA&#10;AADcAAAADwAAAGRycy9kb3ducmV2LnhtbESPQWsCMRSE7wX/Q3hCbzWrLcWuRhFBtHhSe/D42DyT&#10;xc3LmkRd/31TEHocZuYbZjrvXCNuFGLtWcFwUIAgrryu2Sj4OazexiBiQtbYeCYFD4own/Veplhq&#10;f+cd3fbJiAzhWKICm1JbShkrSw7jwLfE2Tv54DBlGYzUAe8Z7ho5KopP6bDmvGCxpaWl6ry/OgXB&#10;NGPt13g8arweTma0216+rVKv/W4xAZGoS//hZ3ujFbx/fcDfmXwE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xo6wgAAANwAAAAPAAAAAAAAAAAAAAAAAJgCAABkcnMvZG93&#10;bnJldi54bWxQSwUGAAAAAAQABAD1AAAAhwMAAAAA&#10;" path="m,l,571e" filled="f" strokecolor="#010101" strokeweight=".64pt">
                <v:path arrowok="t" o:connecttype="custom" o:connectlocs="0,56;0,627" o:connectangles="0,0"/>
              </v:shape>
            </v:group>
            <w10:wrap anchorx="page"/>
          </v:group>
        </w:pict>
      </w:r>
      <w:r w:rsidR="00340D0B">
        <w:rPr>
          <w:rFonts w:ascii="Arial"/>
          <w:b/>
          <w:color w:val="000080"/>
          <w:sz w:val="24"/>
        </w:rPr>
        <w:t>SECTION 13: DISPOSAL CONSIDERATIONS</w:t>
      </w:r>
    </w:p>
    <w:p w:rsidR="00BD68DE" w:rsidRDefault="00BD68DE" w:rsidP="00C13497">
      <w:pPr>
        <w:spacing w:after="0"/>
      </w:pPr>
    </w:p>
    <w:p w:rsidR="00BD68DE" w:rsidRPr="00340D0B" w:rsidRDefault="00BD68DE" w:rsidP="00C13497">
      <w:pPr>
        <w:spacing w:after="0"/>
        <w:rPr>
          <w:b/>
          <w:u w:val="single"/>
        </w:rPr>
      </w:pPr>
      <w:r w:rsidRPr="00340D0B">
        <w:rPr>
          <w:b/>
          <w:u w:val="single"/>
        </w:rPr>
        <w:t>13.1. Waste treatment methods</w:t>
      </w:r>
    </w:p>
    <w:p w:rsidR="00340D0B" w:rsidRDefault="00340D0B" w:rsidP="00C13497">
      <w:pPr>
        <w:spacing w:after="0"/>
      </w:pPr>
      <w:r>
        <w:lastRenderedPageBreak/>
        <w:t xml:space="preserve"> </w:t>
      </w:r>
    </w:p>
    <w:p w:rsidR="00BD68DE" w:rsidRDefault="00BD68DE" w:rsidP="00C13497">
      <w:pPr>
        <w:spacing w:after="0"/>
      </w:pPr>
      <w:r>
        <w:t>Federal, state and local disposal laws and regulations will determine the proper waste disposal/recycling/reclamation/treatment procedure. Disposal requirements are dependent on the hazard classification and will vary by location and the type of disposal selected. All waste materials should be reviewed to determine the applicable hazards (testing may be necessary).</w:t>
      </w:r>
    </w:p>
    <w:p w:rsidR="00340D0B" w:rsidRDefault="00BD68DE" w:rsidP="00C13497">
      <w:pPr>
        <w:spacing w:after="0"/>
      </w:pPr>
      <w:r>
        <w:t xml:space="preserve"> </w:t>
      </w:r>
    </w:p>
    <w:p w:rsidR="002338D4" w:rsidRDefault="002338D4" w:rsidP="00C13497">
      <w:pPr>
        <w:spacing w:after="0"/>
      </w:pPr>
    </w:p>
    <w:p w:rsidR="00340D0B" w:rsidRDefault="00340D0B" w:rsidP="00C13497">
      <w:pPr>
        <w:spacing w:after="0"/>
      </w:pPr>
    </w:p>
    <w:p w:rsidR="00340D0B" w:rsidRPr="005B2477" w:rsidRDefault="009060B9" w:rsidP="00340D0B">
      <w:pPr>
        <w:spacing w:after="0"/>
        <w:jc w:val="center"/>
        <w:rPr>
          <w:lang w:val="fr-FR"/>
        </w:rPr>
      </w:pPr>
      <w:r>
        <w:rPr>
          <w:noProof/>
        </w:rPr>
        <w:pict>
          <v:group id="_x0000_s1059" style="position:absolute;left:0;text-align:left;margin-left:35.8pt;margin-top:-4.2pt;width:540pt;height:21.9pt;z-index:-251603968;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PYQQYAAIIkAAAOAAAAZHJzL2Uyb0RvYy54bWzsWm1v2zYQ/j5g/4HQxw2uRUVvFuoUbRwX&#10;A7qtQL0fwEiyJUwWNUqJkw7777sjRVm0pSRN0xegblBbMk/U3cPjPQ8pvXx1uy3ITSrqnJdzi76w&#10;LZKWMU/ycjO3/lotJ6FF6oaVCSt4mc6tu7S2Xp3//NPLXRWlDs94kaSCQCdlHe2quZU1TRVNp3Wc&#10;pVtWv+BVWkLjmosta+BUbKaJYDvofVtMHdv2pzsukkrwOK1r+HWhGq1z2f96ncbNn+t1nTakmFvg&#10;WyM/hfy8ws/p+UsWbQSrsjxu3WBP8GLL8hJu2nW1YA0j1yI/6mqbx4LXfN28iPl2ytfrPE5lDBAN&#10;tQ+ieSv4dSVj2US7TdXBBNAe4PTkbuM/bt4Lkidzy7V9i5RsC4Mk70ucIEB4dtUmAqu3ovpQvRcq&#10;Rjh8x+O/a2ieHrbj+UYZk6vd7zyBDtl1wyU8t2uxxS4gcHIrR+GuG4X0tiEx/OiHXmjbMFgxtDlB&#10;SM/aYYozGEu8LHCgFRo9X41fnF2211IbLlVXemGIrVMWqZtKR1vHVFTypAuwgyE4gCGUdzkME4f6&#10;uWDQ8QSOikcj0Y9Gtx2BsG8YAkG1joIAk67e51X9eXn1IWNVKtO1xozpAIUSoPJqKdIUpzJxwja1&#10;pKHOq7qfVL2WXVVHNeTeg+n0eBw7QFgUX9fN25TLtGQ37+pGlYQEjmSyJ63zK8ir9baA6vDrhNgE&#10;7oX/1YBtOiOqjX6ZkpVNdkSNYdun7srRVrIr3wmITuV9T2faBnpCi4x4eqj3Rq42kh1R6g175Wkz&#10;9Mod8wrmfy/AYa9gciib+7yCAe91NOrVTJuhV+GYV9TE3fMHsKJ92MFiECtqoj42gH3cV9QZdcuE&#10;ftitPu6jbpmwj7nVB35F/VG3TOyHB5H2kTdyC+bFRmc+y/RkiG/LdjbAEWFI7bYs5xWvsR6vAH4o&#10;x6uztuCCFU6dEWMABY1lBYD73W8MnqIxDLCq5fdbUxg8ae49zhxAleazvrnyqQ1YgII41A7CIqAd&#10;rvAaFlWsQZz0IdmBClIklAFBwYzFli2/SVdc2jR73vMCHdW+vSj7dm1P4OPeVlvo70r2uLeUJQli&#10;0O36W9kp4nyMzfEd44LXqRoGjFpyaxc+otarpDUv8mSZFwUGXYvN1UUhyA0DFXZh418LuGFWyKwp&#10;OV6mbqN+ATpsEUZilKrq3xl1XPuNM5ss/TCYuEvXm8wCO5zYdPZm5tvuzF0s/0PsqRtleZKk5bu8&#10;TLXCo+7jmK7VmkqbSY2H4zvzHE8Oq+G9ESToF5QwKgrDDCRdmcDvLMpSlly2xw3LC3U8NT2WIEPY&#10;+lsCAVJGMSKKlzq64skdsKPgSt2CGoeDjIuPFtmBsp1b9T/XTKQWKX4rgeJn1HUhDRp54kKKwono&#10;t1z1W1gZQ1dzq7Fg4uPhRaPk83Ul8k0Gd6ISi5K/BpG3zpE+pX/Kq/YEVIY8aqXhvfoLprwhQ0MX&#10;cfwa+suX85FFmGaoRNtJJXWomu1H6ktfMihBpZyDiTEsQL+G9kLyPNJesjhi4oBIe3btpQEZw7CD&#10;w6wX30Z5jUoTQwQYGgD8fzpD6opwP4spEjNssbp2JPx0TsKys+eaIUbYt5q8McYv4NiDXNBVdCQl&#10;LKDBme8/VEApLIc1PX5iAYW7YKCQgce0Yc8uw8vQnbiOfzlx7cVi8np54U78JQ28xdni4mJBTdpA&#10;Mvp82kB/jCgMtljKf8ds0eMCRaWA9g/FBajrTS6QJfWrcIEj1eynkYG+5ntlA1gBHbGBDPOLsYFG&#10;5EQHsuCZCyajxMsKP7S4OtEBLDdPdIArgG4x84PSAUwFkw7kDPqydKC2K/T+nK5jUElxWdBtyfUW&#10;BuYFeyowLwEq/4bLAti8OiICqbaenwhMOIbx68B48qJgeP+tt8E4tv0Go9LbqxzeL+uvBp5hu0zt&#10;wcCmmdoeuHcx0NoaO2uA1mcsBh7cltKsNLYUUC4dbg+BU5++EAipE54WAvu9sdNCQD1V67Z79DMk&#10;ClXEqPyBfLj3JSs/7A1Q2JrHIt8+ZhyuXTAZ9XPJ40u+z+rfPejdP5AL5Bb4c1f/Y0CGMTzV/zH1&#10;f6r/J+X/wyh/+YoGvOiCAeuXcvBNmv45HPdfHTr/HwAA//8DAFBLAwQUAAYACAAAACEAz0909t8A&#10;AAAJAQAADwAAAGRycy9kb3ducmV2LnhtbEyPQUvDQBCF74L/YRnBW7tZ29QSsymlqKci2AribZpM&#10;k9DsbMhuk/Tfuznp8c17vPdNuhlNI3rqXG1Zg5pHIIhzW9Rcavg6vs3WIJxHLrCxTBpu5GCT3d+l&#10;mBR24E/qD74UoYRdghoq79tESpdXZNDNbUscvLPtDPogu1IWHQ6h3DTyKYpW0mDNYaHClnYV5ZfD&#10;1Wh4H3DYLtRrv7+cd7efY/zxvVek9ePDuH0B4Wn0f2GY8AM6ZIHpZK9cONFoeFarkNQwWy9BTL6K&#10;p8tJwyJegsxS+f+D7BcAAP//AwBQSwECLQAUAAYACAAAACEAtoM4kv4AAADhAQAAEwAAAAAAAAAA&#10;AAAAAAAAAAAAW0NvbnRlbnRfVHlwZXNdLnhtbFBLAQItABQABgAIAAAAIQA4/SH/1gAAAJQBAAAL&#10;AAAAAAAAAAAAAAAAAC8BAABfcmVscy8ucmVsc1BLAQItABQABgAIAAAAIQCkdbPYQQYAAIIkAAAO&#10;AAAAAAAAAAAAAAAAAC4CAABkcnMvZTJvRG9jLnhtbFBLAQItABQABgAIAAAAIQDPT3T23wAAAAkB&#10;AAAPAAAAAAAAAAAAAAAAAJsIAABkcnMvZG93bnJldi54bWxQSwUGAAAAAAQABADzAAAApwkAAAAA&#10;">
            <v:group id="Group 286" o:spid="_x0000_s1068"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87" o:spid="_x0000_s1069"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qJsIA&#10;AADcAAAADwAAAGRycy9kb3ducmV2LnhtbERPy4rCMBTdD/gP4QpuRFNFRatRZGBGBRF8LFxemmtT&#10;bG5Kk9GOXz9ZCLM8nPdi1dhSPKj2hWMFg34CgjhzuuBcweX81ZuC8AFZY+mYFPySh9Wy9bHAVLsn&#10;H+lxCrmIIexTVGBCqFIpfWbIou+7ijhyN1dbDBHWudQ1PmO4LeUwSSbSYsGxwWBFn4ay++nHKniN&#10;7XbzPdsd9tfMdPVFvyznZ6U67WY9BxGoCf/it3urFYyS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6omwgAAANwAAAAPAAAAAAAAAAAAAAAAAJgCAABkcnMvZG93&#10;bnJldi54bWxQSwUGAAAAAAQABAD1AAAAhwMAAAAA&#10;" path="m,571r10800,l10800,,,,,571xe" fillcolor="silver" stroked="f">
                <v:path arrowok="t" o:connecttype="custom" o:connectlocs="0,627;10800,627;10800,56;0,56;0,627" o:connectangles="0,0,0,0,0"/>
              </v:shape>
            </v:group>
            <v:group id="Group 284" o:spid="_x0000_s1066"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85" o:spid="_x0000_s1067"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jeMMA&#10;AADcAAAADwAAAGRycy9kb3ducmV2LnhtbERPy4rCMBTdC/5DuAPuNK2oSMcog/iYrsTHwtldmztt&#10;meamNLHWv58sBJeH816sOlOJlhpXWlYQjyIQxJnVJecKLuftcA7CeWSNlWVS8CQHq2W/t8BE2wcf&#10;qT35XIQQdgkqKLyvEyldVpBBN7I1ceB+bWPQB9jkUjf4COGmkuMomkmDJYeGAmtaF5T9ne5GwfSc&#10;bqbPw/72097y9BpvN4ddelFq8NF9fYLw1Pm3+OX+1gomcZgf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7jeMMAAADcAAAADwAAAAAAAAAAAAAAAACYAgAAZHJzL2Rv&#10;d25yZXYueG1sUEsFBgAAAAAEAAQA9QAAAIgDAAAAAA==&#10;" path="m,l10800,e" filled="f" strokecolor="#010101" strokeweight=".58pt">
                <v:path arrowok="t" o:connecttype="custom" o:connectlocs="0,0;10800,0" o:connectangles="0,0"/>
              </v:shape>
            </v:group>
            <v:group id="Group 282" o:spid="_x0000_s1064"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3" o:spid="_x0000_s1065"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YlMYA&#10;AADcAAAADwAAAGRycy9kb3ducmV2LnhtbESPQWvCQBSE7wX/w/IEb3UTqUWiq4ho25yk6kFvz+wz&#10;CWbfhuwa4793hUKPw8x8w8wWnalES40rLSuIhxEI4szqknMFh/3mfQLCeWSNlWVS8CAHi3nvbYaJ&#10;tnf+pXbncxEg7BJUUHhfJ1K6rCCDbmhr4uBdbGPQB9nkUjd4D3BTyVEUfUqDJYeFAmtaFZRddzej&#10;YLxP1+PH9vt8as95eow36+1XelBq0O+WUxCeOv8f/mv/aAUf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DYlMYAAADcAAAADwAAAAAAAAAAAAAAAACYAgAAZHJz&#10;L2Rvd25yZXYueG1sUEsFBgAAAAAEAAQA9QAAAIsDAAAAAA==&#10;" path="m,l10800,e" filled="f" strokecolor="#010101" strokeweight=".58pt">
                <v:path arrowok="t" o:connecttype="custom" o:connectlocs="0,0;10800,0" o:connectangles="0,0"/>
              </v:shape>
            </v:group>
            <v:group id="Group 280" o:spid="_x0000_s1062"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81" o:spid="_x0000_s1063"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UBcEA&#10;AADcAAAADwAAAGRycy9kb3ducmV2LnhtbESPQWsCMRSE7wX/Q3hCbzWriMjWKCKILZ7UHjw+Ns9k&#10;cfOyJlG3/94IgsdhZr5hZovONeJGIdaeFQwHBQjiyuuajYK/w/prCiImZI2NZ1LwTxEW897HDEvt&#10;77yj2z4ZkSEcS1RgU2pLKWNlyWEc+JY4eycfHKYsg5E64D3DXSNHRTGRDmvOCxZbWlmqzvurUxBM&#10;M9V+g8ejxuvhZEa77eXXKvXZ75bfIBJ16R1+tX+0gvFwDM8z+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a1AXBAAAA3AAAAA8AAAAAAAAAAAAAAAAAmAIAAGRycy9kb3du&#10;cmV2LnhtbFBLBQYAAAAABAAEAPUAAACGAwAAAAA=&#10;" path="m,l,571e" filled="f" strokecolor="#010101" strokeweight=".64pt">
                <v:path arrowok="t" o:connecttype="custom" o:connectlocs="0,56;0,627" o:connectangles="0,0"/>
              </v:shape>
            </v:group>
            <v:group id="Group 278" o:spid="_x0000_s1060"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79" o:spid="_x0000_s1061"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6cIA&#10;AADcAAAADwAAAGRycy9kb3ducmV2LnhtbESPzYoCMRCE7wu+Q2jB25pRRGQ0igjL7rInfw4em0mb&#10;DE46YxJ1fHuzIHgsquorarHqXCNuFGLtWcFoWIAgrryu2Sg47L8+ZyBiQtbYeCYFD4qwWvY+Flhq&#10;f+ct3XbJiAzhWKICm1JbShkrSw7j0LfE2Tv54DBlGYzUAe8Z7ho5LoqpdFhzXrDY0sZSdd5dnYJg&#10;mpn233g8arzuT2a8/bv8WqUG/W49B5GoS+/wq/2jFUxGU/g/k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O/pwgAAANwAAAAPAAAAAAAAAAAAAAAAAJgCAABkcnMvZG93&#10;bnJldi54bWxQSwUGAAAAAAQABAD1AAAAhwMAAAAA&#10;" path="m,l,571e" filled="f" strokecolor="#010101" strokeweight=".64pt">
                <v:path arrowok="t" o:connecttype="custom" o:connectlocs="0,56;0,627" o:connectangles="0,0"/>
              </v:shape>
            </v:group>
            <w10:wrap anchorx="page"/>
          </v:group>
        </w:pict>
      </w:r>
      <w:r w:rsidR="00340D0B" w:rsidRPr="005B2477">
        <w:rPr>
          <w:rFonts w:ascii="Arial"/>
          <w:b/>
          <w:color w:val="000080"/>
          <w:sz w:val="24"/>
          <w:lang w:val="fr-FR"/>
        </w:rPr>
        <w:t>SECTION 14: TRANSPORT INFORMATION</w:t>
      </w:r>
    </w:p>
    <w:p w:rsidR="00340D0B" w:rsidRPr="005B2477" w:rsidRDefault="00340D0B" w:rsidP="00C13497">
      <w:pPr>
        <w:spacing w:after="0"/>
        <w:rPr>
          <w:lang w:val="fr-FR"/>
        </w:rPr>
      </w:pPr>
    </w:p>
    <w:p w:rsidR="00BD68DE" w:rsidRPr="005B2477" w:rsidRDefault="00BD68DE" w:rsidP="00C13497">
      <w:pPr>
        <w:spacing w:after="0"/>
        <w:rPr>
          <w:lang w:val="fr-FR"/>
        </w:rPr>
      </w:pPr>
      <w:r w:rsidRPr="005B2477">
        <w:rPr>
          <w:b/>
          <w:u w:val="single"/>
          <w:lang w:val="fr-FR"/>
        </w:rPr>
        <w:t>14.1.</w:t>
      </w:r>
      <w:r w:rsidRPr="005B2477">
        <w:rPr>
          <w:b/>
          <w:u w:val="single"/>
          <w:lang w:val="fr-FR"/>
        </w:rPr>
        <w:tab/>
        <w:t>UN number:</w:t>
      </w:r>
      <w:r w:rsidRPr="005B2477">
        <w:rPr>
          <w:lang w:val="fr-FR"/>
        </w:rPr>
        <w:t xml:space="preserve">  </w:t>
      </w:r>
      <w:r w:rsidR="00340D0B" w:rsidRPr="005B2477">
        <w:rPr>
          <w:lang w:val="fr-FR"/>
        </w:rPr>
        <w:tab/>
      </w:r>
      <w:r w:rsidR="00340D0B" w:rsidRPr="005B2477">
        <w:rPr>
          <w:lang w:val="fr-FR"/>
        </w:rPr>
        <w:tab/>
      </w:r>
      <w:r w:rsidR="00340D0B" w:rsidRPr="005B2477">
        <w:rPr>
          <w:lang w:val="fr-FR"/>
        </w:rPr>
        <w:tab/>
      </w:r>
      <w:r w:rsidR="0006702D" w:rsidRPr="005B2477">
        <w:rPr>
          <w:lang w:val="fr-FR"/>
        </w:rPr>
        <w:t>NA1760</w:t>
      </w:r>
    </w:p>
    <w:p w:rsidR="00BD68DE" w:rsidRDefault="00BD68DE" w:rsidP="00C13497">
      <w:pPr>
        <w:spacing w:after="0"/>
      </w:pPr>
      <w:r w:rsidRPr="00340D0B">
        <w:rPr>
          <w:b/>
          <w:u w:val="single"/>
        </w:rPr>
        <w:t>14.2.</w:t>
      </w:r>
      <w:r w:rsidRPr="00340D0B">
        <w:rPr>
          <w:b/>
          <w:u w:val="single"/>
        </w:rPr>
        <w:tab/>
        <w:t>Proper shipping name:</w:t>
      </w:r>
      <w:r>
        <w:t xml:space="preserve">  </w:t>
      </w:r>
      <w:r w:rsidR="00340D0B">
        <w:tab/>
      </w:r>
      <w:r w:rsidR="0006702D">
        <w:t>COMPOUNDS, CLE</w:t>
      </w:r>
      <w:r w:rsidR="00385A67">
        <w:t>ANING LIQUID, (P</w:t>
      </w:r>
      <w:r w:rsidR="0006702D">
        <w:t xml:space="preserve">hosphoric </w:t>
      </w:r>
    </w:p>
    <w:p w:rsidR="0006702D" w:rsidRDefault="0006702D" w:rsidP="00C13497">
      <w:pPr>
        <w:spacing w:after="0"/>
      </w:pPr>
      <w:r>
        <w:tab/>
      </w:r>
      <w:r>
        <w:tab/>
      </w:r>
      <w:r>
        <w:tab/>
      </w:r>
      <w:r>
        <w:tab/>
      </w:r>
      <w:r>
        <w:tab/>
        <w:t>Acid solution)</w:t>
      </w:r>
    </w:p>
    <w:p w:rsidR="00BD68DE" w:rsidRDefault="00BD68DE" w:rsidP="00C13497">
      <w:pPr>
        <w:spacing w:after="0"/>
      </w:pPr>
      <w:r w:rsidRPr="00340D0B">
        <w:rPr>
          <w:b/>
          <w:u w:val="single"/>
        </w:rPr>
        <w:t>14.3.</w:t>
      </w:r>
      <w:r w:rsidRPr="00340D0B">
        <w:rPr>
          <w:b/>
          <w:u w:val="single"/>
        </w:rPr>
        <w:tab/>
        <w:t>Transport hazard class(es):</w:t>
      </w:r>
      <w:r>
        <w:t xml:space="preserve">  </w:t>
      </w:r>
      <w:r w:rsidR="00340D0B">
        <w:tab/>
      </w:r>
      <w:r w:rsidR="0006702D">
        <w:t>Class 8:  Corrosive substances</w:t>
      </w:r>
    </w:p>
    <w:p w:rsidR="00340D0B" w:rsidRDefault="00BD68DE" w:rsidP="00340D0B">
      <w:pPr>
        <w:spacing w:after="0"/>
      </w:pPr>
      <w:r w:rsidRPr="00340D0B">
        <w:rPr>
          <w:b/>
          <w:u w:val="single"/>
        </w:rPr>
        <w:t>14.4.</w:t>
      </w:r>
      <w:r w:rsidRPr="00340D0B">
        <w:rPr>
          <w:b/>
          <w:u w:val="single"/>
        </w:rPr>
        <w:tab/>
        <w:t>Packing group:</w:t>
      </w:r>
      <w:r>
        <w:t xml:space="preserve">  </w:t>
      </w:r>
      <w:r w:rsidR="00340D0B">
        <w:tab/>
      </w:r>
      <w:r w:rsidR="00340D0B">
        <w:tab/>
      </w:r>
      <w:r w:rsidR="0006702D">
        <w:t>II</w:t>
      </w:r>
      <w:r>
        <w:t xml:space="preserve"> </w:t>
      </w:r>
    </w:p>
    <w:p w:rsidR="00340D0B" w:rsidRDefault="00340D0B" w:rsidP="00C13497">
      <w:pPr>
        <w:spacing w:after="0"/>
      </w:pPr>
    </w:p>
    <w:p w:rsidR="00BD68DE" w:rsidRPr="005B2477" w:rsidRDefault="00BD68DE" w:rsidP="00C13497">
      <w:pPr>
        <w:spacing w:after="0"/>
      </w:pPr>
      <w:r w:rsidRPr="009F24DF">
        <w:rPr>
          <w:b/>
          <w:u w:val="single"/>
        </w:rPr>
        <w:t>14.5.</w:t>
      </w:r>
      <w:r w:rsidRPr="009F24DF">
        <w:rPr>
          <w:b/>
          <w:u w:val="single"/>
        </w:rPr>
        <w:tab/>
      </w:r>
      <w:r w:rsidRPr="005B2477">
        <w:rPr>
          <w:b/>
          <w:u w:val="single"/>
        </w:rPr>
        <w:t>Environmental hazards</w:t>
      </w:r>
      <w:r w:rsidRPr="005B2477">
        <w:tab/>
      </w:r>
      <w:r w:rsidR="009F24DF" w:rsidRPr="005B2477">
        <w:tab/>
      </w:r>
      <w:r w:rsidR="0006702D" w:rsidRPr="005B2477">
        <w:t>Environmentally Hazardous Substance/Marine Pollutant</w:t>
      </w:r>
    </w:p>
    <w:p w:rsidR="00BD68DE" w:rsidRDefault="00BD68DE" w:rsidP="00C13497">
      <w:pPr>
        <w:spacing w:after="0"/>
      </w:pPr>
      <w:r w:rsidRPr="009F24DF">
        <w:rPr>
          <w:b/>
          <w:u w:val="single"/>
        </w:rPr>
        <w:t>14.6.</w:t>
      </w:r>
      <w:r w:rsidRPr="009F24DF">
        <w:rPr>
          <w:b/>
          <w:u w:val="single"/>
        </w:rPr>
        <w:tab/>
        <w:t>Special precautions for user</w:t>
      </w:r>
      <w:r w:rsidR="0006702D">
        <w:tab/>
        <w:t xml:space="preserve">EMS:  F-A, S-B </w:t>
      </w:r>
      <w:r w:rsidR="0006702D">
        <w:tab/>
      </w:r>
      <w:r w:rsidR="0006702D">
        <w:tab/>
        <w:t>Tunnel Restriction Code:   (E)</w:t>
      </w:r>
    </w:p>
    <w:p w:rsidR="009F24DF" w:rsidRPr="009F24DF" w:rsidRDefault="00BD68DE" w:rsidP="00C13497">
      <w:pPr>
        <w:spacing w:after="0"/>
        <w:rPr>
          <w:b/>
          <w:u w:val="single"/>
        </w:rPr>
      </w:pPr>
      <w:r w:rsidRPr="009F24DF">
        <w:rPr>
          <w:b/>
          <w:u w:val="single"/>
        </w:rPr>
        <w:t>14.7.</w:t>
      </w:r>
      <w:r w:rsidRPr="009F24DF">
        <w:rPr>
          <w:b/>
          <w:u w:val="single"/>
        </w:rPr>
        <w:tab/>
        <w:t>Transport in bulk according</w:t>
      </w:r>
      <w:r w:rsidRPr="009F24DF">
        <w:t xml:space="preserve"> </w:t>
      </w:r>
      <w:r w:rsidR="009F24DF" w:rsidRPr="009F24DF">
        <w:tab/>
        <w:t>Not applicable, packaged goods</w:t>
      </w:r>
    </w:p>
    <w:p w:rsidR="009F24DF" w:rsidRDefault="009F24DF" w:rsidP="00C13497">
      <w:pPr>
        <w:spacing w:after="0"/>
        <w:rPr>
          <w:b/>
          <w:u w:val="single"/>
        </w:rPr>
      </w:pPr>
      <w:r>
        <w:rPr>
          <w:b/>
          <w:u w:val="single"/>
        </w:rPr>
        <w:t xml:space="preserve">to </w:t>
      </w:r>
      <w:r w:rsidR="00BD68DE" w:rsidRPr="009F24DF">
        <w:rPr>
          <w:b/>
          <w:u w:val="single"/>
        </w:rPr>
        <w:t xml:space="preserve">Annex II of MARPOL73/78 and </w:t>
      </w:r>
    </w:p>
    <w:p w:rsidR="00BD68DE" w:rsidRPr="009F24DF" w:rsidRDefault="00BD68DE" w:rsidP="00C13497">
      <w:pPr>
        <w:spacing w:after="0"/>
        <w:rPr>
          <w:b/>
          <w:u w:val="single"/>
        </w:rPr>
      </w:pPr>
      <w:r w:rsidRPr="009F24DF">
        <w:rPr>
          <w:b/>
          <w:u w:val="single"/>
        </w:rPr>
        <w:t>the IBC Code</w:t>
      </w:r>
    </w:p>
    <w:p w:rsidR="00BD68DE" w:rsidRDefault="00BD68DE" w:rsidP="00C13497">
      <w:pPr>
        <w:spacing w:after="0"/>
      </w:pPr>
      <w:r>
        <w:t xml:space="preserve"> </w:t>
      </w:r>
    </w:p>
    <w:p w:rsidR="00BD68DE" w:rsidRDefault="00BD68DE" w:rsidP="00C13497">
      <w:pPr>
        <w:spacing w:after="0"/>
      </w:pPr>
      <w:r>
        <w:t xml:space="preserve">  </w:t>
      </w:r>
    </w:p>
    <w:p w:rsidR="00BD68DE" w:rsidRDefault="00BD68DE" w:rsidP="00C13497">
      <w:pPr>
        <w:spacing w:after="0"/>
      </w:pPr>
    </w:p>
    <w:p w:rsidR="009F24DF" w:rsidRDefault="009060B9" w:rsidP="002338D4">
      <w:pPr>
        <w:spacing w:after="0"/>
        <w:jc w:val="center"/>
      </w:pPr>
      <w:r>
        <w:rPr>
          <w:noProof/>
        </w:rPr>
        <w:pict>
          <v:group id="_x0000_s1048" style="position:absolute;left:0;text-align:left;margin-left:35.4pt;margin-top:-4.75pt;width:540pt;height:21.9pt;z-index:-251599872;mso-position-horizontal-relative:page" coordorigin="720,40"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cdOAYAAIIkAAAOAAAAZHJzL2Uyb0RvYy54bWzsWu2OmzgU/b/SvgPi567SAEOAoGaqdjKp&#10;VuruVmr2ATxAAlqCWcNMZrrad99jGxOcQOajM22lpqMmEF+be4/te45v8vrN7SY3bhJWZbSYmfYr&#10;yzSSIqJxVqxn5l/LxSgwjaomRUxyWiQz8y6pzDfnP//0eluGiUNTmscJMzBIUYXbcmamdV2G43EV&#10;pcmGVK9omRRoXFG2ITVu2XocM7LF6Jt87FiWN95SFpeMRklV4dO5bDTPxfirVRLVf65WVVIb+cyE&#10;b7V4ZeL1ir+Oz1+TcM1ImWZR4wZ5ghcbkhV4aDvUnNTEuGbZwVCbLGK0oqv6VUQ3Y7paZVEiYkA0&#10;trUXzXtGr0sRyzrcrssWJkC7h9OTh43+uPnIjCyema6DqSrIBpMknms4vs/h2ZbrEFbvWfmp/Mhk&#10;jLj8QKO/KzSP99v5/VoaG1fb32mMAcl1TQU8tyu24UMgcONWzMJdOwvJbW1E+NALJoFlYbIitDl+&#10;YJ810xSlmEvezXfQika3bbhs+toWusqekyDg7o9JKB8qHG0ck1GJmzbAFobpHgyB99Iw7MejkOhG&#10;4ztyrT4SBNltEARsumq3rqovW1efUlImYrlWfMUoQDF9zbpasCThW9lwgmZpCUO1rqruouq0bMsq&#10;rLD27l1OD8exBYSE0XVVv0+oWJbk5kNVy5QQ40os9rhxfokwVpsc2eHXkWEZeBb/Lydl3RrZyuiX&#10;sbG0jK0h57AZUw3lKCsxlOf4xkQsMuSPdqQzZYORuEVqTNQa2Bm5ykgMZNuTfq8myox75Q555Smr&#10;I175yuaYV0gkHaQGvcJGk2bcq2DIK1vHfeL1YGV3YYdFL1a2jvrQBHZxX9rOoFs69P1udXEfdEuH&#10;fcitLvBL2xt0S8e+f2nZXeS1tYV9sVYrn6RqM0S3RbMbcGUQTu2WSOclrXg+XgJ+pOPlWZNwYcW3&#10;zoAxQOHGIgPgeceN4Sk3xgTLXH7c2sbkCfPJw8wBqjCfds2lT03ADApiXzsw04B2uOJ9SFiSmuOk&#10;Lo0tVJAkoXRm8h3LWzb0JllSYVPveG/iq6h27XnRtWtGgo87W2Wh3ksx4s5SpCTEoNrVu7TDZsJo&#10;D7E5fGKU0yqR08CjFtzahs9R62TSiuZZvMjynAddsfXVRc6MGwIVdmHxvwZwzSwXq6agvJt8jPwE&#10;dNggzIlRqKp/p7bjWu+c6WjhBf7IXbiT0dS3gpFlT99NPcuduvPFfxx72w3TLI6T4kNWJErh2e7D&#10;mK7RmlKbCY3H53c6cSZiWjXvtSChX7iEkVFoZpB0RYzPSZgmJL5srmuS5fJ6rHssQEbY6l0AASkj&#10;GZGLlyq8ovEd2JFRqW6hxnGRUvbZNLZQtjOz+ueasMQ08t8KUPzUdiGcjFrcuFiiuGHdlqtuCyki&#10;DDUzaxMbn19e1FI+X5csW6d4ki2wKOhbiLxVxulT+Ce9am6gMsRVIw2P6a8zJBNNhgYux3FfZnKp&#10;/VwyVECAbeGJ/UjCHv01pL5Ulyi9PJSgohM2Rr8A/SraC5wnwexoL5Ec+cKBSHt27aUAGcKwhUPP&#10;F99GeQ1KE00EaBoA/j+dIVVGOM5iksQ0W55dWxJ+OifxtLPjmj5G2LXqvDHEL3DsXi5oMzonJZ5A&#10;/TPPuy+B2jgOK3p8ZALFU3igWIGHtGFNL4PLwB25jnc5cq35fPR2ceGOvIXtT+Zn84uLua3TBiej&#10;L6cN7o8WhcYWC/HvkC06XCCpFGgjqh+IC7AVdC4QKfWrcIEj1OzjyED1+V7ZAGeWAzYQYb4YGyhE&#10;TnQgEp5+YNJSvMjwfYerEx3gwHKiA57128PMD0oHKB3odCB20MvSgSxXqPqcymPQ1bw83ZbkOmVZ&#10;vcOOCvQuoPJveCxAzemACITaen4i0OHox68F48mHgv76W6fAOFR+w6x0apX99bLuaeAZymWyBoOi&#10;mSwPHD0MNLZaZQ1ofcFh4N6ylGKloaOAdGm/PASnHn8QCGx86XRcG58yP0pop8yPSq2W+X3x5d5L&#10;Zn7UBmykSZ7km+9m+nMXNqP6XvKwy/eZ/dsvendFIV+UwJ87+x8C0o/hKf8Pqf9T/j8p/x8m/4uf&#10;aOCHLqLA1fwoh/+SpnuP6+5Ph87/BwAA//8DAFBLAwQUAAYACAAAACEAcVSCt98AAAAJAQAADwAA&#10;AGRycy9kb3ducmV2LnhtbEyPzU7DMBCE70i8g7VI3FonhPATsqmqCjhVSLRIiJsbb5Oo8TqK3SR9&#10;e5wTHHdmNPNtvppMKwbqXWMZIV5GIIhLqxuuEL72b4snEM4r1qq1TAgXcrAqrq9ylWk78icNO1+J&#10;UMIuUwi1910mpStrMsotbUccvKPtjfLh7CupezWGctPKuyh6kEY1HBZq1dGmpvK0OxuE91GN6yR+&#10;Hban4+bys08/vrcxId7eTOsXEJ4m/xeGGT+gQxGYDvbM2okW4TEK5B5h8ZyCmP04nZUDQnKfgCxy&#10;+f+D4hcAAP//AwBQSwECLQAUAAYACAAAACEAtoM4kv4AAADhAQAAEwAAAAAAAAAAAAAAAAAAAAAA&#10;W0NvbnRlbnRfVHlwZXNdLnhtbFBLAQItABQABgAIAAAAIQA4/SH/1gAAAJQBAAALAAAAAAAAAAAA&#10;AAAAAC8BAABfcmVscy8ucmVsc1BLAQItABQABgAIAAAAIQBaMccdOAYAAIIkAAAOAAAAAAAAAAAA&#10;AAAAAC4CAABkcnMvZTJvRG9jLnhtbFBLAQItABQABgAIAAAAIQBxVIK33wAAAAkBAAAPAAAAAAAA&#10;AAAAAAAAAJIIAABkcnMvZG93bnJldi54bWxQSwUGAAAAAAQABADzAAAAngkAAAAA&#10;">
            <v:group id="Group 286" o:spid="_x0000_s1057" style="position:absolute;left:720;top:40;width:10800;height:572" coordorigin="720,40"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87" o:spid="_x0000_s1058" style="position:absolute;left:720;top:40;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sncQA&#10;AADcAAAADwAAAGRycy9kb3ducmV2LnhtbERPz2vCMBS+C/4P4QleRFN1G64zLWOgczAGqx52fDRv&#10;TbF5KU3Uzr9+OQgeP77f67y3jThT52vHCuazBARx6XTNlYLDfjNdgfABWWPjmBT8kYc8Gw7WmGp3&#10;4W86F6ESMYR9igpMCG0qpS8NWfQz1xJH7td1FkOEXSV1h5cYbhu5SJInabHm2GCwpTdD5bE4WQXX&#10;R7t73z5/fH3+lGaiD/pqudorNR71ry8gAvXhLr65d1rBwzLOj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bJ3EAAAA3AAAAA8AAAAAAAAAAAAAAAAAmAIAAGRycy9k&#10;b3ducmV2LnhtbFBLBQYAAAAABAAEAPUAAACJAwAAAAA=&#10;" path="m,571r10800,l10800,,,,,571xe" fillcolor="silver" stroked="f">
                <v:path arrowok="t" o:connecttype="custom" o:connectlocs="0,627;10800,627;10800,56;0,56;0,627" o:connectangles="0,0,0,0,0"/>
              </v:shape>
            </v:group>
            <v:group id="Group 284" o:spid="_x0000_s105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85" o:spid="_x0000_s105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E9McA&#10;AADcAAAADwAAAGRycy9kb3ducmV2LnhtbESPT2vCQBTE74V+h+UVvNWNWqXEbKQUteYk/jnU2zP7&#10;moRm34bsGuO37wpCj8PM/IZJFr2pRUetqywrGA0jEMS51RUXCo6H1es7COeRNdaWScGNHCzS56cE&#10;Y22vvKNu7wsRIOxiVFB638RSurwkg25oG+Lg/djWoA+yLaRu8RrgppbjKJpJgxWHhRIb+iwp/91f&#10;jILpIVtOb9uv86k7F9n3aLXcrrOjUoOX/mMOwlPv/8OP9kYreJuM4X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hPTHAAAA3AAAAA8AAAAAAAAAAAAAAAAAmAIAAGRy&#10;cy9kb3ducmV2LnhtbFBLBQYAAAAABAAEAPUAAACMAwAAAAA=&#10;" path="m,l10800,e" filled="f" strokecolor="#010101" strokeweight=".58pt">
                <v:path arrowok="t" o:connecttype="custom" o:connectlocs="0,0;10800,0" o:connectangles="0,0"/>
              </v:shape>
            </v:group>
            <v:group id="Group 282" o:spid="_x0000_s105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83" o:spid="_x0000_s105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5G8YA&#10;AADcAAAADwAAAGRycy9kb3ducmV2LnhtbESPQWvCQBSE74X+h+UVetONrYpEVxHR1pzE6EFvz+xr&#10;Epp9G7LbGP+9Kwg9DjPzDTNbdKYSLTWutKxg0I9AEGdWl5wrOB42vQkI55E1VpZJwY0cLOavLzOM&#10;tb3yntrU5yJA2MWooPC+jqV0WUEGXd/WxMH7sY1BH2STS93gNcBNJT+iaCwNlhwWCqxpVVD2m/4Z&#10;BaNDsh7ddt+Xc3vJk9Ngs959JUel3t+65RSEp87/h5/trVYw/Bz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5G8YAAADcAAAADwAAAAAAAAAAAAAAAACYAgAAZHJz&#10;L2Rvd25yZXYueG1sUEsFBgAAAAAEAAQA9QAAAIsDAAAAAA==&#10;" path="m,l10800,e" filled="f" strokecolor="#010101" strokeweight=".58pt">
                <v:path arrowok="t" o:connecttype="custom" o:connectlocs="0,0;10800,0" o:connectangles="0,0"/>
              </v:shape>
            </v:group>
            <v:group id="Group 280" o:spid="_x0000_s105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81" o:spid="_x0000_s105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zicIA&#10;AADcAAAADwAAAGRycy9kb3ducmV2LnhtbESPQWsCMRSE70L/Q3iCN82qRWRrFBGkLZ50e/D42DyT&#10;xc3LNom6/femUOhxmJlvmNWmd624U4iNZwXTSQGCuPa6YaPgq9qPlyBiQtbYeiYFPxRhs34ZrLDU&#10;/sFHup+SERnCsUQFNqWulDLWlhzGie+Is3fxwWHKMhipAz4y3LVyVhQL6bDhvGCxo52l+nq6OQXB&#10;tEvt3/F81nirLmZ2PHx/WqVGw377BiJRn/7Df+0PreB1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bOJwgAAANwAAAAPAAAAAAAAAAAAAAAAAJgCAABkcnMvZG93&#10;bnJldi54bWxQSwUGAAAAAAQABAD1AAAAhwMAAAAA&#10;" path="m,l,571e" filled="f" strokecolor="#010101" strokeweight=".64pt">
                <v:path arrowok="t" o:connecttype="custom" o:connectlocs="0,56;0,627" o:connectangles="0,0"/>
              </v:shape>
            </v:group>
            <v:group id="Group 278" o:spid="_x0000_s104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79" o:spid="_x0000_s105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CYMEA&#10;AADcAAAADwAAAGRycy9kb3ducmV2LnhtbERPz2vCMBS+D/Y/hCd4m6k6hnRGGYOhslPrDh4fzTMp&#10;a166JLb1v18Ogx0/vt/b/eQ6MVCIrWcFy0UBgrjxumWj4Ov88bQBEROyxs4zKbhThP3u8WGLpfYj&#10;VzTUyYgcwrFEBTalvpQyNpYcxoXviTN39cFhyjAYqQOOOdx1clUUL9Jhy7nBYk/vlprv+uYUBNNt&#10;tD/g5aLxdr6aVfX5c7JKzWfT2yuIRFP6F/+5j1rB8zqvzW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gmDBAAAA3AAAAA8AAAAAAAAAAAAAAAAAmAIAAGRycy9kb3du&#10;cmV2LnhtbFBLBQYAAAAABAAEAPUAAACGAwAAAAA=&#10;" path="m,l,571e" filled="f" strokecolor="#010101" strokeweight=".64pt">
                <v:path arrowok="t" o:connecttype="custom" o:connectlocs="0,56;0,627" o:connectangles="0,0"/>
              </v:shape>
            </v:group>
            <w10:wrap anchorx="page"/>
          </v:group>
        </w:pict>
      </w:r>
      <w:r w:rsidR="009F24DF">
        <w:rPr>
          <w:rFonts w:ascii="Arial"/>
          <w:b/>
          <w:color w:val="000080"/>
          <w:sz w:val="24"/>
        </w:rPr>
        <w:t>SECTION 15: REGULATORY INFORMATION</w:t>
      </w:r>
    </w:p>
    <w:p w:rsidR="009F24DF" w:rsidRDefault="009F24DF" w:rsidP="00C13497">
      <w:pPr>
        <w:spacing w:after="0"/>
      </w:pPr>
    </w:p>
    <w:p w:rsidR="00BD68DE" w:rsidRPr="009F24DF" w:rsidRDefault="00BD68DE" w:rsidP="00C13497">
      <w:pPr>
        <w:spacing w:after="0"/>
        <w:rPr>
          <w:b/>
          <w:u w:val="single"/>
        </w:rPr>
      </w:pPr>
      <w:r w:rsidRPr="009F24DF">
        <w:rPr>
          <w:b/>
          <w:u w:val="single"/>
        </w:rPr>
        <w:t>15.1.</w:t>
      </w:r>
      <w:r w:rsidRPr="009F24DF">
        <w:rPr>
          <w:b/>
          <w:u w:val="single"/>
        </w:rPr>
        <w:tab/>
        <w:t>Safety, health and environmental regulations/legislation specific for the substance or mixture</w:t>
      </w:r>
    </w:p>
    <w:p w:rsidR="00BD68DE" w:rsidRDefault="00BD68DE" w:rsidP="00C13497">
      <w:pPr>
        <w:spacing w:after="0"/>
      </w:pPr>
    </w:p>
    <w:p w:rsidR="00BD68DE" w:rsidRPr="009F24DF" w:rsidRDefault="00BD68DE" w:rsidP="00C13497">
      <w:pPr>
        <w:spacing w:after="0"/>
        <w:rPr>
          <w:b/>
        </w:rPr>
      </w:pPr>
      <w:r w:rsidRPr="009F24DF">
        <w:rPr>
          <w:b/>
        </w:rPr>
        <w:t>US FEDERAL REGULATIONS:</w:t>
      </w:r>
    </w:p>
    <w:p w:rsidR="00BD68DE" w:rsidRDefault="00BD68DE" w:rsidP="00C13497">
      <w:pPr>
        <w:spacing w:after="0"/>
      </w:pPr>
    </w:p>
    <w:p w:rsidR="00BD68DE" w:rsidRDefault="00BD68DE" w:rsidP="00C13497">
      <w:pPr>
        <w:spacing w:after="0"/>
      </w:pPr>
      <w:r w:rsidRPr="009F24DF">
        <w:rPr>
          <w:b/>
        </w:rPr>
        <w:t>TSCA:</w:t>
      </w:r>
      <w:r>
        <w:t xml:space="preserve"> In TSCA (Toxic Substances Control Act)</w:t>
      </w:r>
    </w:p>
    <w:p w:rsidR="00BD68DE" w:rsidRDefault="00BD68DE" w:rsidP="00C13497">
      <w:pPr>
        <w:spacing w:after="0"/>
      </w:pPr>
    </w:p>
    <w:p w:rsidR="00BD68DE" w:rsidRPr="009F24DF" w:rsidRDefault="00BD68DE" w:rsidP="00C13497">
      <w:pPr>
        <w:spacing w:after="0"/>
        <w:rPr>
          <w:b/>
        </w:rPr>
      </w:pPr>
      <w:r w:rsidRPr="009F24DF">
        <w:rPr>
          <w:b/>
        </w:rPr>
        <w:t>SARA 311 and 312 HAZARD CATEGORIES:</w:t>
      </w:r>
    </w:p>
    <w:p w:rsidR="00BD68DE" w:rsidRDefault="00BD68DE" w:rsidP="00C13497">
      <w:pPr>
        <w:spacing w:after="0"/>
      </w:pPr>
      <w:r>
        <w:tab/>
        <w:t>Immediate (Acute): Yes</w:t>
      </w:r>
      <w:r>
        <w:tab/>
      </w:r>
      <w:r>
        <w:tab/>
        <w:t>Delayed (Chronic): No</w:t>
      </w:r>
      <w:r>
        <w:tab/>
      </w:r>
      <w:r>
        <w:tab/>
        <w:t>Fire: No</w:t>
      </w:r>
    </w:p>
    <w:p w:rsidR="00BD68DE" w:rsidRDefault="00BD68DE" w:rsidP="00C13497">
      <w:pPr>
        <w:spacing w:after="0"/>
      </w:pPr>
      <w:r>
        <w:tab/>
        <w:t>Reactivity: No</w:t>
      </w:r>
      <w:r>
        <w:tab/>
      </w:r>
      <w:r>
        <w:tab/>
      </w:r>
      <w:r>
        <w:tab/>
        <w:t>Sudden Release of Pressure: No</w:t>
      </w:r>
    </w:p>
    <w:p w:rsidR="00BD68DE" w:rsidRDefault="00BD68DE" w:rsidP="00C13497">
      <w:pPr>
        <w:spacing w:after="0"/>
      </w:pPr>
    </w:p>
    <w:p w:rsidR="00BD68DE" w:rsidRPr="009F24DF" w:rsidRDefault="00BD68DE" w:rsidP="00C13497">
      <w:pPr>
        <w:spacing w:after="0"/>
        <w:rPr>
          <w:b/>
        </w:rPr>
      </w:pPr>
      <w:r w:rsidRPr="009F24DF">
        <w:rPr>
          <w:b/>
        </w:rPr>
        <w:t>SARA SECTION 313 NOTIFICATION:</w:t>
      </w:r>
    </w:p>
    <w:p w:rsidR="00BD68DE" w:rsidRDefault="00BD68DE" w:rsidP="00C13497">
      <w:pPr>
        <w:spacing w:after="0"/>
      </w:pPr>
      <w:r>
        <w:t>This product does not contain toxic chemicals subject to the reporting requirements of Section 313 of Title III of the Superfund Amendments and Reauthorization Act of 1986 and 40 CFR Part 372.</w:t>
      </w:r>
    </w:p>
    <w:p w:rsidR="00BD68DE" w:rsidRDefault="00BD68DE" w:rsidP="00C13497">
      <w:pPr>
        <w:spacing w:after="0"/>
      </w:pPr>
    </w:p>
    <w:p w:rsidR="00BD68DE" w:rsidRPr="009F24DF" w:rsidRDefault="00BD68DE" w:rsidP="00C13497">
      <w:pPr>
        <w:spacing w:after="0"/>
        <w:rPr>
          <w:b/>
        </w:rPr>
      </w:pPr>
      <w:r w:rsidRPr="009F24DF">
        <w:rPr>
          <w:b/>
        </w:rPr>
        <w:t>CAA 602 OZONE DEPLETING SUBSTANCES (ODS):</w:t>
      </w:r>
    </w:p>
    <w:p w:rsidR="00BD68DE" w:rsidRDefault="00BD68DE" w:rsidP="00C13497">
      <w:pPr>
        <w:spacing w:after="0"/>
      </w:pPr>
      <w:r>
        <w:lastRenderedPageBreak/>
        <w:t>This product neither contains nor is manufactured with an ozone depleting substance subject to the labeling requirements of the Clean Air Act Amendments 1990 and 40 CFR Part 82.</w:t>
      </w:r>
    </w:p>
    <w:p w:rsidR="00BD68DE" w:rsidRDefault="00BD68DE" w:rsidP="00C13497">
      <w:pPr>
        <w:spacing w:after="0"/>
      </w:pPr>
    </w:p>
    <w:p w:rsidR="00BD68DE" w:rsidRDefault="00BD68DE" w:rsidP="00C13497">
      <w:pPr>
        <w:spacing w:after="0"/>
      </w:pPr>
      <w:r w:rsidRPr="009F24DF">
        <w:rPr>
          <w:b/>
        </w:rPr>
        <w:t>VOLATILE ORGANIC COMPOUNDS (VOC):</w:t>
      </w:r>
      <w:r>
        <w:t xml:space="preserve"> Not Applicable.</w:t>
      </w:r>
    </w:p>
    <w:p w:rsidR="00BD68DE" w:rsidRDefault="00BD68DE" w:rsidP="00C13497">
      <w:pPr>
        <w:spacing w:after="0"/>
      </w:pPr>
      <w:r>
        <w:t xml:space="preserve"> </w:t>
      </w:r>
    </w:p>
    <w:p w:rsidR="00BD68DE" w:rsidRPr="009F24DF" w:rsidRDefault="00BD68DE" w:rsidP="00C13497">
      <w:pPr>
        <w:spacing w:after="0"/>
        <w:rPr>
          <w:b/>
        </w:rPr>
      </w:pPr>
      <w:r w:rsidRPr="009F24DF">
        <w:rPr>
          <w:b/>
        </w:rPr>
        <w:t>US STATE REGULATIONS:</w:t>
      </w:r>
    </w:p>
    <w:p w:rsidR="00BD68DE" w:rsidRDefault="00BD68DE" w:rsidP="00C13497">
      <w:pPr>
        <w:spacing w:after="0"/>
      </w:pPr>
    </w:p>
    <w:p w:rsidR="00BD68DE" w:rsidRDefault="00BD68DE" w:rsidP="00C13497">
      <w:pPr>
        <w:spacing w:after="0"/>
      </w:pPr>
      <w:r w:rsidRPr="009F24DF">
        <w:rPr>
          <w:b/>
        </w:rPr>
        <w:t>VOLATILE ORGANIC COMPOUNDS (CARB):</w:t>
      </w:r>
      <w:r>
        <w:t xml:space="preserve"> Not Applicable.</w:t>
      </w:r>
    </w:p>
    <w:p w:rsidR="00BD68DE" w:rsidRDefault="00BD68DE" w:rsidP="00C13497">
      <w:pPr>
        <w:spacing w:after="0"/>
      </w:pPr>
      <w:r>
        <w:t xml:space="preserve"> </w:t>
      </w:r>
    </w:p>
    <w:p w:rsidR="00BD68DE" w:rsidRDefault="00BD68DE" w:rsidP="00C13497">
      <w:pPr>
        <w:spacing w:after="0"/>
      </w:pPr>
      <w:r w:rsidRPr="009F24DF">
        <w:rPr>
          <w:b/>
        </w:rPr>
        <w:t>CANADIAN REGULATIONS:</w:t>
      </w:r>
      <w:r>
        <w:tab/>
        <w:t>N/A</w:t>
      </w:r>
    </w:p>
    <w:p w:rsidR="00BD68DE" w:rsidRDefault="00BD68DE" w:rsidP="00C13497">
      <w:pPr>
        <w:spacing w:after="0"/>
      </w:pPr>
      <w:r w:rsidRPr="009F24DF">
        <w:rPr>
          <w:b/>
        </w:rPr>
        <w:t>DSL/NDSL:</w:t>
      </w:r>
      <w:r>
        <w:t xml:space="preserve"> </w:t>
      </w:r>
      <w:r>
        <w:tab/>
      </w:r>
      <w:r>
        <w:tab/>
      </w:r>
      <w:r>
        <w:tab/>
        <w:t>N/A</w:t>
      </w:r>
    </w:p>
    <w:p w:rsidR="00BD68DE" w:rsidRDefault="00BD68DE" w:rsidP="00C13497">
      <w:pPr>
        <w:spacing w:after="0"/>
      </w:pPr>
      <w:r w:rsidRPr="009F24DF">
        <w:rPr>
          <w:b/>
        </w:rPr>
        <w:t>WHMIS CLASSIFICATION:</w:t>
      </w:r>
      <w:r>
        <w:tab/>
        <w:t>N/A</w:t>
      </w:r>
    </w:p>
    <w:p w:rsidR="00BD68DE" w:rsidRDefault="00BD68DE" w:rsidP="00C13497">
      <w:pPr>
        <w:spacing w:after="0"/>
      </w:pPr>
      <w:r>
        <w:t xml:space="preserve"> </w:t>
      </w:r>
    </w:p>
    <w:p w:rsidR="009F24DF" w:rsidRDefault="00BD68DE" w:rsidP="00C13497">
      <w:pPr>
        <w:spacing w:after="0"/>
      </w:pPr>
      <w:r>
        <w:t>Take note of Control of Substances Hazardous to Health Regulations (COSHH) 2002 and 2005 Amendment</w:t>
      </w:r>
      <w:r w:rsidR="00EF0EDB">
        <w:t>.</w:t>
      </w:r>
      <w:r>
        <w:t xml:space="preserve"> </w:t>
      </w:r>
    </w:p>
    <w:p w:rsidR="00BD68DE" w:rsidRDefault="00BD68DE" w:rsidP="00C13497">
      <w:pPr>
        <w:spacing w:after="0"/>
      </w:pPr>
      <w:r>
        <w:t>Take note of Dir 94/33/EC on the protection of young people at work</w:t>
      </w:r>
      <w:r w:rsidR="00EF0EDB">
        <w:t>.</w:t>
      </w:r>
    </w:p>
    <w:p w:rsidR="00BD68DE" w:rsidRDefault="00BD68DE" w:rsidP="00C13497">
      <w:pPr>
        <w:spacing w:after="0"/>
      </w:pPr>
      <w:r>
        <w:t>Take note of Directive 98/24/EC on the protection of the health and safety of workers from the risks related to chemical agents at work</w:t>
      </w:r>
      <w:r w:rsidR="00EF0EDB">
        <w:t>.</w:t>
      </w:r>
    </w:p>
    <w:p w:rsidR="00EF0EDB" w:rsidRDefault="00EF0EDB" w:rsidP="00C13497">
      <w:pPr>
        <w:spacing w:after="0"/>
      </w:pPr>
    </w:p>
    <w:p w:rsidR="00BD68DE" w:rsidRDefault="00BD68DE" w:rsidP="00C13497">
      <w:pPr>
        <w:spacing w:after="0"/>
        <w:rPr>
          <w:b/>
          <w:u w:val="single"/>
        </w:rPr>
      </w:pPr>
      <w:r w:rsidRPr="00EF0EDB">
        <w:rPr>
          <w:b/>
          <w:u w:val="single"/>
        </w:rPr>
        <w:t>15.2.</w:t>
      </w:r>
      <w:r w:rsidRPr="00EF0EDB">
        <w:rPr>
          <w:b/>
          <w:u w:val="single"/>
        </w:rPr>
        <w:tab/>
        <w:t>Chemical safety assessment</w:t>
      </w:r>
    </w:p>
    <w:p w:rsidR="00EF0EDB" w:rsidRPr="00EF0EDB" w:rsidRDefault="00EF0EDB" w:rsidP="00C13497">
      <w:pPr>
        <w:spacing w:after="0"/>
        <w:rPr>
          <w:b/>
          <w:u w:val="single"/>
        </w:rPr>
      </w:pPr>
    </w:p>
    <w:p w:rsidR="00BD68DE" w:rsidRDefault="00BD68DE" w:rsidP="00C13497">
      <w:pPr>
        <w:spacing w:after="0"/>
      </w:pPr>
      <w:r>
        <w:t xml:space="preserve">A Chemical Safety Assessment/Report (CSA/CSR) has not been </w:t>
      </w:r>
      <w:r w:rsidR="00EF0EDB">
        <w:t>completed.</w:t>
      </w:r>
    </w:p>
    <w:p w:rsidR="00BD68DE" w:rsidRDefault="00BD68DE" w:rsidP="00C13497">
      <w:pPr>
        <w:spacing w:after="0"/>
      </w:pPr>
    </w:p>
    <w:p w:rsidR="002338D4" w:rsidRDefault="002338D4" w:rsidP="00C13497">
      <w:pPr>
        <w:spacing w:after="0"/>
      </w:pPr>
    </w:p>
    <w:p w:rsidR="00EF0EDB" w:rsidRDefault="00EF0EDB" w:rsidP="00C13497">
      <w:pPr>
        <w:spacing w:after="0"/>
      </w:pPr>
    </w:p>
    <w:p w:rsidR="00EF0EDB" w:rsidRDefault="009060B9" w:rsidP="002338D4">
      <w:pPr>
        <w:spacing w:after="0"/>
        <w:jc w:val="center"/>
      </w:pPr>
      <w:r>
        <w:rPr>
          <w:noProof/>
        </w:rPr>
        <w:pict>
          <v:group id="_x0000_s1037" style="position:absolute;left:0;text-align:left;margin-left:35.4pt;margin-top:-4.9pt;width:540pt;height:21.9pt;z-index:-251597824;mso-position-horizontal-relative:page" coordorigin="720,40"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3mOwYAAIIkAAAOAAAAZHJzL2Uyb0RvYy54bWzsWm1v2zYQ/j5g/4HQxw2OJUVvFuoUbRwX&#10;A7KtQL0fQEuyJUwWNUqJkw777zseRVm0JeelSVugblBbMo/U3UPynodnv3l7t8nJbcKrjBVTwzoz&#10;DZIUEYuzYj01/lrMR4FBqpoWMc1ZkUyN+6Qy3l78/NObbRkmNktZHiecwCBFFW7LqZHWdRmOx1WU&#10;JhtanbEyKaBxxfiG1nDL1+OY0y2MvsnHtml64y3jcclZlFQVfDqTjcYFjr9aJVH952pVJTXJpwb4&#10;VuMrx9eleB1fvKHhmtMyzaLGDfoMLzY0K+Ch7VAzWlNyw7ODoTZZxFnFVvVZxDZjtlplUYIxQDSW&#10;uRfNB85uSoxlHW7XZQsTQLuH07OHjf64/chJFk8N53xikIJuYJLwucT2fQHPtlyHYPWBl5/Kj1zG&#10;CJfXLPq7gubxfru4X0tjstz+zmIYkN7UDOG5W/GNGAICJ3c4C/ftLCR3NYngQy9wA9OEyYqgzfYD&#10;67yZpiiFuRTdfBtaodFpG66avpYJXWVPNwiE+2Mayoeio41jMiq8aQNUMMCgOgyB99ow7MejkOhG&#10;49tyrT4RBNltEATYdNVuXVVftq4+pbRMcLlWYsW0gFoK0DlPErGViR00SwsN1bqquouq07Itq7CC&#10;tffgcno8ji0gNIxuqvpDwnBZ0tvrqpYpIYYrXOxxsxoWsC5Wmxyyw68jYhJ4lvgvJ2XdGkGs0uiX&#10;MVmYZEvkHDZjqqFsZYVDebZPXFxkkD/akc6VDYwkLFLiqjWwM3KUEQ5kWW6/V64yE145Q155yuqI&#10;V76yOeYV5PwOUoNeQb7ZYRUMeWXpuLteD1ZWF3aw6MXK0lEfmsAu7gvLHnRLh77frS7ug27psA+5&#10;1QV+YXmDbunY9y8tq4u8trZgX6zVyqep2gzRXdHsBrgiVFC7iem8ZJXIxwuAH9Lx4rxJuGAlts6A&#10;MYAijDEDwPOOG4OnwhgmWOby49YWTB6au48zB1DRfNI1lz41AXNQEPvagRsEtMNS9KFhSWuBk7ok&#10;W1BBkoTSqSF2rGjZsNtkwdCm3vGe66uodu150bVrRgIfd7bKQr2XOOLOElMSxKDa1bu0g80Eoz3G&#10;5vCJUc6qRE6DiBq5tQ1foNbJpBXLs3ie5bkIuuLr5WXOyS0FFXZpir8GcM0sx1VTMNFNPkZ+AnTY&#10;ICyIEVXVvxPLdsz39mQ09wJ/5MwddzTxzWBkWpP3E890Js5s/p/A3nLCNIvjpLjOikQpPMt5HNM1&#10;WlNqM9R4Yn4nru3itGrea0GCfhESRkahmYGkK2L4nIZpQuOr5rqmWS6vx7rHCDKErd4RCJAykhGF&#10;eKnCJYvvgR05k+oW1DhcpIx/NsgWlO3UqP65oTwxSP5bARQ/sRyhcWq8cWCJwg3vtiy7LbSIYKip&#10;URuw8cXlZS3l803Js3UKT7IQi4K9A5G3ygR9on/Sq+YGVAZeNdLwqP6CNK3J0MAROO7LTCG1X0qG&#10;IgSwLTzcjzTs0V9D6kt1idKrQwmKnWBj9AvQr6K9ICFKMDvaC5OjWDgg0l5ceylAhjBs4dDzxbdR&#10;XoPSRBMBmgYA/5/PkCojHGcxSWKarciuLQk/n5NE2tlxTR8j7Fp13hjiF3DsQS5oM7ogJZFA/XPP&#10;eyiBWnAcVvT4xAQKTxGBwgo8pA1zchVcBc7Isb2rkWPOZqN380tn5M0t352dzy4vZ5ZOG4KMvpw2&#10;hD9aFBpbzPHfIVt0uEBSKaANUf1AXAAiW+cCTKlfhQtsVLNPIwPV53tlA5DeB2yAYb4aGyhETnSA&#10;CU8/MGkpHjN83+HqRAdwYDnRgcj67WHmB6UDKJXodIA76HXpQJYrVH1O5TE4pIjydFuS65Rl9Q47&#10;KtC7AJV/w2MBFD4OiADV1ssTgQ5HP34tGM8+FPTX3zoFxqHyG8xKp1bZXy/rngZeoFwmazBQNJPl&#10;gaOHgcZWq6wBWl9wGHiwLKVYaegoIF3aLw+BU08/CASWHZwOArva2OkgIKs6bbmn/Q4Jytpa5vfx&#10;y73XzPxQG7CAb0SSb76b6c9dsBnV95KHXb7P7N9+0bsrCvlYAn/p7H8ISD+Gp/w/pP5P+f+k/H8Y&#10;5Y8/0YAfumCBq/lRjvglTfcerrs/Hbr4HwAA//8DAFBLAwQUAAYACAAAACEABj7RJuAAAAAJAQAA&#10;DwAAAGRycy9kb3ducmV2LnhtbEyPzU7DMBCE70i8g7VI3Fo7lPIT4lRVBZwqJFokxG0bb5Oo8TqK&#10;3SR9e5wTnFazs5r5NluNthE9db52rCGZKxDEhTM1lxq+9m+zJxA+IBtsHJOGC3lY5ddXGabGDfxJ&#10;/S6UIoawT1FDFUKbSumLiiz6uWuJo3d0ncUQZVdK0+EQw20j75R6kBZrjg0VtrSpqDjtzlbD+4DD&#10;epG89tvTcXP52S8/vrcJaX17M65fQAQaw98xTPgRHfLIdHBnNl40Gh5VJA8aZs9xTn6ynDYHDYt7&#10;BTLP5P8P8l8AAAD//wMAUEsBAi0AFAAGAAgAAAAhALaDOJL+AAAA4QEAABMAAAAAAAAAAAAAAAAA&#10;AAAAAFtDb250ZW50X1R5cGVzXS54bWxQSwECLQAUAAYACAAAACEAOP0h/9YAAACUAQAACwAAAAAA&#10;AAAAAAAAAAAvAQAAX3JlbHMvLnJlbHNQSwECLQAUAAYACAAAACEADVct5jsGAACCJAAADgAAAAAA&#10;AAAAAAAAAAAuAgAAZHJzL2Uyb0RvYy54bWxQSwECLQAUAAYACAAAACEABj7RJuAAAAAJAQAADwAA&#10;AAAAAAAAAAAAAACVCAAAZHJzL2Rvd25yZXYueG1sUEsFBgAAAAAEAAQA8wAAAKIJAAAAAA==&#10;">
            <v:group id="Group 286" o:spid="_x0000_s1046" style="position:absolute;left:720;top:40;width:10800;height:572" coordorigin="720,40"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287" o:spid="_x0000_s1047" style="position:absolute;left:720;top:40;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6e8YA&#10;AADcAAAADwAAAGRycy9kb3ducmV2LnhtbESPQWvCQBSE74L/YXmFXopuLLZ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O6e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044"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85" o:spid="_x0000_s1045"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SEsYA&#10;AADcAAAADwAAAGRycy9kb3ducmV2LnhtbESPQWvCQBSE74X+h+UVetONrYpEVxHR1pzE6EFvz+xr&#10;Epp9G7LbGP+9Kwg9DjPzDTNbdKYSLTWutKxg0I9AEGdWl5wrOB42vQkI55E1VpZJwY0cLOavLzOM&#10;tb3yntrU5yJA2MWooPC+jqV0WUEGXd/WxMH7sY1BH2STS93gNcBNJT+iaCwNlhwWCqxpVVD2m/4Z&#10;BaNDsh7ddt+Xc3vJk9Ngs959JUel3t+65RSEp87/h5/trVYwHH7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9SEsYAAADcAAAADwAAAAAAAAAAAAAAAACYAgAAZHJz&#10;L2Rvd25yZXYueG1sUEsFBgAAAAAEAAQA9QAAAIsDAAAAAA==&#10;" path="m,l10800,e" filled="f" strokecolor="#010101" strokeweight=".58pt">
                <v:path arrowok="t" o:connecttype="custom" o:connectlocs="0,0;10800,0" o:connectangles="0,0"/>
              </v:shape>
            </v:group>
            <v:group id="Group 282" o:spid="_x0000_s1042"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283" o:spid="_x0000_s1043"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v/cYA&#10;AADcAAAADwAAAGRycy9kb3ducmV2LnhtbESPQWvCQBSE7wX/w/IEb3VjM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pv/cYAAADcAAAADwAAAAAAAAAAAAAAAACYAgAAZHJz&#10;L2Rvd25yZXYueG1sUEsFBgAAAAAEAAQA9QAAAIsDAAAAAA==&#10;" path="m,l10800,e" filled="f" strokecolor="#010101" strokeweight=".58pt">
                <v:path arrowok="t" o:connecttype="custom" o:connectlocs="0,0;10800,0" o:connectangles="0,0"/>
              </v:shape>
            </v:group>
            <v:group id="Group 280" o:spid="_x0000_s1040"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281" o:spid="_x0000_s1041"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b8IA&#10;AADcAAAADwAAAGRycy9kb3ducmV2LnhtbESPQWsCMRSE70L/Q3iCN80q0s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VvwgAAANwAAAAPAAAAAAAAAAAAAAAAAJgCAABkcnMvZG93&#10;bnJldi54bWxQSwUGAAAAAAQABAD1AAAAhwMAAAAA&#10;" path="m,l,571e" filled="f" strokecolor="#010101" strokeweight=".64pt">
                <v:path arrowok="t" o:connecttype="custom" o:connectlocs="0,56;0,627" o:connectangles="0,0"/>
              </v:shape>
            </v:group>
            <v:group id="Group 278" o:spid="_x0000_s1038"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279" o:spid="_x0000_s1039"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UhsIA&#10;AADcAAAADwAAAGRycy9kb3ducmV2LnhtbESPT2sCMRTE70K/Q3iF3jSrSN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SGwgAAANwAAAAPAAAAAAAAAAAAAAAAAJgCAABkcnMvZG93&#10;bnJldi54bWxQSwUGAAAAAAQABAD1AAAAhwMAAAAA&#10;" path="m,l,571e" filled="f" strokecolor="#010101" strokeweight=".64pt">
                <v:path arrowok="t" o:connecttype="custom" o:connectlocs="0,56;0,627" o:connectangles="0,0"/>
              </v:shape>
            </v:group>
            <w10:wrap anchorx="page"/>
          </v:group>
        </w:pict>
      </w:r>
      <w:r w:rsidR="00EF0EDB">
        <w:rPr>
          <w:rFonts w:ascii="Arial"/>
          <w:b/>
          <w:color w:val="000080"/>
          <w:sz w:val="24"/>
        </w:rPr>
        <w:t>SECTION 16: OTHER INFORMATION</w:t>
      </w:r>
    </w:p>
    <w:p w:rsidR="00EF0EDB" w:rsidRDefault="00EF0EDB" w:rsidP="00C13497">
      <w:pPr>
        <w:spacing w:after="0"/>
      </w:pPr>
    </w:p>
    <w:p w:rsidR="00BD68DE" w:rsidRPr="00EF0EDB" w:rsidRDefault="00BD68DE" w:rsidP="00C13497">
      <w:pPr>
        <w:spacing w:after="0"/>
        <w:rPr>
          <w:b/>
          <w:u w:val="single"/>
        </w:rPr>
      </w:pPr>
      <w:r w:rsidRPr="00EF0EDB">
        <w:rPr>
          <w:b/>
          <w:u w:val="single"/>
        </w:rPr>
        <w:t>Full text of R-phrases referred to under sections 2 and 3</w:t>
      </w:r>
    </w:p>
    <w:p w:rsidR="00BD68DE" w:rsidRDefault="00BD68DE" w:rsidP="00C13497">
      <w:pPr>
        <w:spacing w:after="0"/>
      </w:pPr>
      <w:r>
        <w:t>R36 - Irritating to eyes</w:t>
      </w:r>
    </w:p>
    <w:p w:rsidR="00EF0EDB" w:rsidRDefault="00EF0EDB" w:rsidP="00C13497">
      <w:pPr>
        <w:spacing w:after="0"/>
      </w:pPr>
    </w:p>
    <w:p w:rsidR="00BD68DE" w:rsidRPr="00EF0EDB" w:rsidRDefault="00BD68DE" w:rsidP="00C13497">
      <w:pPr>
        <w:spacing w:after="0"/>
        <w:rPr>
          <w:b/>
        </w:rPr>
      </w:pPr>
      <w:r w:rsidRPr="00EF0EDB">
        <w:rPr>
          <w:b/>
        </w:rPr>
        <w:t>Full text of H-Statements referred to under sections 2 and 3</w:t>
      </w:r>
    </w:p>
    <w:p w:rsidR="00BD68DE" w:rsidRDefault="00BD68DE" w:rsidP="00C13497">
      <w:pPr>
        <w:spacing w:after="0"/>
      </w:pPr>
      <w:r>
        <w:t>H319 - Causes serious eye irritation</w:t>
      </w:r>
    </w:p>
    <w:p w:rsidR="00BD68DE" w:rsidRDefault="00BD68DE" w:rsidP="00C13497">
      <w:pPr>
        <w:spacing w:after="0"/>
      </w:pPr>
    </w:p>
    <w:p w:rsidR="00BD68DE" w:rsidRPr="00EF0EDB" w:rsidRDefault="00BD68DE" w:rsidP="00EF0EDB">
      <w:pPr>
        <w:spacing w:after="0"/>
        <w:ind w:left="2160" w:firstLine="720"/>
        <w:rPr>
          <w:b/>
          <w:u w:val="single"/>
        </w:rPr>
      </w:pPr>
      <w:r w:rsidRPr="00EF0EDB">
        <w:rPr>
          <w:b/>
          <w:u w:val="single"/>
        </w:rPr>
        <w:t>Legend</w:t>
      </w:r>
    </w:p>
    <w:p w:rsidR="00BD68DE" w:rsidRDefault="00BD68DE" w:rsidP="00C13497">
      <w:pPr>
        <w:spacing w:after="0"/>
      </w:pPr>
      <w:r>
        <w:t>CAS - Chemical Abstracts Service</w:t>
      </w:r>
    </w:p>
    <w:p w:rsidR="00BD68DE" w:rsidRDefault="00BD68DE" w:rsidP="00C13497">
      <w:pPr>
        <w:spacing w:after="0"/>
      </w:pPr>
      <w:r>
        <w:t>EINECS/ELINCS - European Inventory of Existing Commercial Chemical Substances/EU List of Notified Chemical Substances</w:t>
      </w:r>
    </w:p>
    <w:p w:rsidR="00BD68DE" w:rsidRDefault="00BD68DE" w:rsidP="00C13497">
      <w:pPr>
        <w:spacing w:after="0"/>
      </w:pPr>
      <w:r>
        <w:t>PICCS - Philippines Inventory of Chemicals and Chemical Substances</w:t>
      </w:r>
    </w:p>
    <w:p w:rsidR="00BD68DE" w:rsidRDefault="00BD68DE" w:rsidP="00C13497">
      <w:pPr>
        <w:spacing w:after="0"/>
      </w:pPr>
      <w:r>
        <w:t>IECSC - China Inventory of Existing Chemical Substances</w:t>
      </w:r>
    </w:p>
    <w:p w:rsidR="00BD68DE" w:rsidRDefault="00BD68DE" w:rsidP="00C13497">
      <w:pPr>
        <w:spacing w:after="0"/>
      </w:pPr>
      <w:r>
        <w:t>KECL - Existing and Evaluated Chemical Substances</w:t>
      </w:r>
    </w:p>
    <w:p w:rsidR="00BD68DE" w:rsidRDefault="00BD68DE" w:rsidP="00C13497">
      <w:pPr>
        <w:spacing w:after="0"/>
      </w:pPr>
      <w:r>
        <w:t>TSCA - United States Toxic Substances Control Act Section 8(b) Inventory DSL/NDSL - Canadian Domestic Substances List/Non-Domestic Substances List</w:t>
      </w:r>
    </w:p>
    <w:p w:rsidR="00BD68DE" w:rsidRDefault="00BD68DE" w:rsidP="00C13497">
      <w:pPr>
        <w:spacing w:after="0"/>
      </w:pPr>
      <w:r>
        <w:lastRenderedPageBreak/>
        <w:t>ENCS - Japan Existing and New Chemical Substances AICS - Australian Inventory of Chemical Substances NZIoC - New Zealand Inventory of Chemicals</w:t>
      </w:r>
    </w:p>
    <w:p w:rsidR="00BD68DE" w:rsidRDefault="00BD68DE" w:rsidP="00C13497">
      <w:pPr>
        <w:spacing w:after="0"/>
      </w:pPr>
      <w:r>
        <w:t>WEL - Workplace Exposure Limit</w:t>
      </w:r>
    </w:p>
    <w:p w:rsidR="00BD68DE" w:rsidRDefault="00BD68DE" w:rsidP="00C13497">
      <w:pPr>
        <w:spacing w:after="0"/>
      </w:pPr>
      <w:r>
        <w:t>ACGIH - American Conference of Industrial Hygiene</w:t>
      </w:r>
    </w:p>
    <w:p w:rsidR="00BD68DE" w:rsidRDefault="00BD68DE" w:rsidP="00C13497">
      <w:pPr>
        <w:spacing w:after="0"/>
      </w:pPr>
      <w:r>
        <w:t>DNEL - Derived No Effect Level</w:t>
      </w:r>
    </w:p>
    <w:p w:rsidR="00BD68DE" w:rsidRDefault="00BD68DE" w:rsidP="00C13497">
      <w:pPr>
        <w:spacing w:after="0"/>
      </w:pPr>
      <w:r>
        <w:t>TWA - Time Weighted Average</w:t>
      </w:r>
    </w:p>
    <w:p w:rsidR="00BD68DE" w:rsidRDefault="00BD68DE" w:rsidP="00C13497">
      <w:pPr>
        <w:spacing w:after="0"/>
      </w:pPr>
      <w:r>
        <w:t>IARC - International Agency for Research on Cancer</w:t>
      </w:r>
    </w:p>
    <w:p w:rsidR="00BD68DE" w:rsidRDefault="00BD68DE" w:rsidP="00C13497">
      <w:pPr>
        <w:spacing w:after="0"/>
      </w:pPr>
      <w:r>
        <w:t>PNEC - Predicted No Effect Concentration</w:t>
      </w:r>
    </w:p>
    <w:p w:rsidR="00EF0EDB" w:rsidRDefault="00BD68DE" w:rsidP="00C13497">
      <w:pPr>
        <w:spacing w:after="0"/>
      </w:pPr>
      <w:r>
        <w:t>RPE - Respiratory Protective Equipment</w:t>
      </w:r>
      <w:r>
        <w:tab/>
      </w:r>
    </w:p>
    <w:p w:rsidR="00BD68DE" w:rsidRDefault="00BD68DE" w:rsidP="00C13497">
      <w:pPr>
        <w:spacing w:after="0"/>
      </w:pPr>
      <w:r>
        <w:t>LD50 - Lethal Dose 50%</w:t>
      </w:r>
    </w:p>
    <w:p w:rsidR="00BD68DE" w:rsidRDefault="00BD68DE" w:rsidP="00C13497">
      <w:pPr>
        <w:spacing w:after="0"/>
      </w:pPr>
      <w:r>
        <w:t>LC50 - Lethal Concentration 50%</w:t>
      </w:r>
    </w:p>
    <w:p w:rsidR="00BD68DE" w:rsidRDefault="00BD68DE" w:rsidP="00C13497">
      <w:pPr>
        <w:spacing w:after="0"/>
      </w:pPr>
      <w:r>
        <w:t>NOEC - No Observed Effect Concentration</w:t>
      </w:r>
    </w:p>
    <w:p w:rsidR="00BD68DE" w:rsidRDefault="00BD68DE" w:rsidP="00C13497">
      <w:pPr>
        <w:spacing w:after="0"/>
      </w:pPr>
      <w:r>
        <w:t>PBT - Persistent, Bioaccumulative, Toxic</w:t>
      </w:r>
    </w:p>
    <w:p w:rsidR="00BD68DE" w:rsidRDefault="00BD68DE" w:rsidP="00C13497">
      <w:pPr>
        <w:spacing w:after="0"/>
      </w:pPr>
      <w:r>
        <w:t>EC50 - Effective Concentration 50%</w:t>
      </w:r>
    </w:p>
    <w:p w:rsidR="00BD68DE" w:rsidRDefault="00BD68DE" w:rsidP="00C13497">
      <w:pPr>
        <w:spacing w:after="0"/>
      </w:pPr>
      <w:r>
        <w:t>POW - Partition coefficient Octanol:Water</w:t>
      </w:r>
    </w:p>
    <w:p w:rsidR="00BD68DE" w:rsidRDefault="00BD68DE" w:rsidP="00C13497">
      <w:pPr>
        <w:spacing w:after="0"/>
      </w:pPr>
      <w:r>
        <w:t>vPvB - very Persistent, very Bioaccumulative</w:t>
      </w:r>
    </w:p>
    <w:p w:rsidR="00BD68DE" w:rsidRDefault="00BD68DE" w:rsidP="00C13497">
      <w:pPr>
        <w:spacing w:after="0"/>
      </w:pPr>
      <w:r>
        <w:t>ADR - European Agreement Concerning the International Carriage of Dangerous Goods by Road</w:t>
      </w:r>
    </w:p>
    <w:p w:rsidR="00BD68DE" w:rsidRDefault="00BD68DE" w:rsidP="00C13497">
      <w:pPr>
        <w:spacing w:after="0"/>
      </w:pPr>
      <w:r>
        <w:t>IMO/IMDG - International Maritime Organization/International Maritime Dangerous Goods Code</w:t>
      </w:r>
    </w:p>
    <w:p w:rsidR="00BD68DE" w:rsidRDefault="00BD68DE" w:rsidP="00C13497">
      <w:pPr>
        <w:spacing w:after="0"/>
      </w:pPr>
      <w:r>
        <w:t>ICAO/IATA - International Civil Aviation Organization/International Air Transport Association</w:t>
      </w:r>
    </w:p>
    <w:p w:rsidR="00BD68DE" w:rsidRDefault="00BD68DE" w:rsidP="00C13497">
      <w:pPr>
        <w:spacing w:after="0"/>
      </w:pPr>
      <w:r>
        <w:t>MARPOL - International Convention for the Prevention of Pollution from Ships</w:t>
      </w:r>
    </w:p>
    <w:p w:rsidR="00BD68DE" w:rsidRDefault="00BD68DE" w:rsidP="00C13497">
      <w:pPr>
        <w:spacing w:after="0"/>
      </w:pPr>
      <w:r>
        <w:t>OECD - Organisation for Economic Co-operation and Development</w:t>
      </w:r>
      <w:r>
        <w:tab/>
        <w:t>ATE - Acute Toxicity Estimate</w:t>
      </w:r>
    </w:p>
    <w:p w:rsidR="00BD68DE" w:rsidRDefault="00BD68DE" w:rsidP="00C13497">
      <w:pPr>
        <w:spacing w:after="0"/>
      </w:pPr>
      <w:r>
        <w:t>BCF - Bioconcentration factor</w:t>
      </w:r>
    </w:p>
    <w:p w:rsidR="00BD68DE" w:rsidRDefault="00BD68DE" w:rsidP="00C13497">
      <w:pPr>
        <w:spacing w:after="0"/>
      </w:pPr>
      <w:r>
        <w:t>VOC - Volatile Organic Compounds</w:t>
      </w:r>
    </w:p>
    <w:p w:rsidR="00BD68DE" w:rsidRDefault="00BD68DE" w:rsidP="00C13497">
      <w:pPr>
        <w:spacing w:after="0"/>
      </w:pPr>
      <w:r>
        <w:t xml:space="preserve"> </w:t>
      </w:r>
    </w:p>
    <w:p w:rsidR="00BD68DE" w:rsidRDefault="00BD68DE" w:rsidP="00C13497">
      <w:pPr>
        <w:spacing w:after="0"/>
      </w:pPr>
    </w:p>
    <w:p w:rsidR="00BD68DE" w:rsidRPr="00EF0EDB" w:rsidRDefault="00BD68DE" w:rsidP="00C13497">
      <w:pPr>
        <w:spacing w:after="0"/>
        <w:rPr>
          <w:b/>
        </w:rPr>
      </w:pPr>
      <w:r w:rsidRPr="00EF0EDB">
        <w:rPr>
          <w:b/>
        </w:rPr>
        <w:t>Key literature references and sources for data</w:t>
      </w:r>
    </w:p>
    <w:p w:rsidR="00EF0EDB" w:rsidRDefault="00BD68DE" w:rsidP="00C13497">
      <w:pPr>
        <w:spacing w:after="0"/>
      </w:pPr>
      <w:r>
        <w:t xml:space="preserve">Suppliers safety data sheet, </w:t>
      </w:r>
    </w:p>
    <w:p w:rsidR="00BD68DE" w:rsidRDefault="00BD68DE" w:rsidP="00C13497">
      <w:pPr>
        <w:spacing w:after="0"/>
      </w:pPr>
      <w:r>
        <w:t>Chemadvisor - LOLI,</w:t>
      </w:r>
    </w:p>
    <w:p w:rsidR="00EF0EDB" w:rsidRDefault="00BD68DE" w:rsidP="00C13497">
      <w:pPr>
        <w:spacing w:after="0"/>
      </w:pPr>
      <w:r>
        <w:t xml:space="preserve">Merck index, </w:t>
      </w:r>
    </w:p>
    <w:p w:rsidR="00BD68DE" w:rsidRDefault="00BD68DE" w:rsidP="00C13497">
      <w:pPr>
        <w:spacing w:after="0"/>
      </w:pPr>
      <w:r>
        <w:t>RTECS</w:t>
      </w:r>
    </w:p>
    <w:p w:rsidR="00BD68DE" w:rsidRDefault="00BD68DE" w:rsidP="00C13497">
      <w:pPr>
        <w:spacing w:after="0"/>
      </w:pPr>
    </w:p>
    <w:p w:rsidR="00BD68DE" w:rsidRPr="00EF0EDB" w:rsidRDefault="00BD68DE" w:rsidP="00C13497">
      <w:pPr>
        <w:spacing w:after="0"/>
        <w:rPr>
          <w:b/>
        </w:rPr>
      </w:pPr>
      <w:r w:rsidRPr="00EF0EDB">
        <w:rPr>
          <w:b/>
        </w:rPr>
        <w:t>Training Advice</w:t>
      </w:r>
    </w:p>
    <w:p w:rsidR="00BD68DE" w:rsidRDefault="00BD68DE" w:rsidP="00C13497">
      <w:pPr>
        <w:spacing w:after="0"/>
      </w:pPr>
      <w:r>
        <w:t>Chemical hazard awareness training, incorporating labelling, Safety Data Sheets (SDS), Personal Protective Equipment (PPE) and hygiene.</w:t>
      </w:r>
    </w:p>
    <w:p w:rsidR="00BD68DE" w:rsidRDefault="00BD68DE" w:rsidP="00C13497">
      <w:pPr>
        <w:spacing w:after="0"/>
      </w:pPr>
      <w:r>
        <w:t>Use of personal protective equipment, covering appropriate selection, compatibility, breakthrough thresholds, care, maintenance, fit and standards.</w:t>
      </w:r>
    </w:p>
    <w:p w:rsidR="00BD68DE" w:rsidRDefault="00BD68DE" w:rsidP="00C13497">
      <w:pPr>
        <w:spacing w:after="0"/>
      </w:pPr>
      <w:r>
        <w:t>First aid for chemical exposure, including the use of eye wash and safety showers.</w:t>
      </w:r>
    </w:p>
    <w:p w:rsidR="00BD68DE" w:rsidRDefault="00BD68DE" w:rsidP="00C13497">
      <w:pPr>
        <w:spacing w:after="0"/>
      </w:pPr>
    </w:p>
    <w:p w:rsidR="00BD68DE" w:rsidRDefault="00BD68DE" w:rsidP="00C13497">
      <w:pPr>
        <w:spacing w:after="0"/>
      </w:pPr>
    </w:p>
    <w:p w:rsidR="003764EF" w:rsidRDefault="003764EF" w:rsidP="003764EF">
      <w:pPr>
        <w:spacing w:after="0"/>
      </w:pPr>
      <w:r>
        <w:t xml:space="preserve">The information in this Safety Data Sheet should be provided to all who use, handle, transport, or otherwise are exposed to this product. This information has been prepared for the guidance of plant engineering, operations, management and persons working with or handling this product. The </w:t>
      </w:r>
      <w:r>
        <w:lastRenderedPageBreak/>
        <w:t>information presented in this SDS is premised upon proper handling and anticipated uses, and is for the material without chemical additions/alterations. Additionally, if this Safety Data Sheet is more than three years old, please contact this supplier at the phone number above Section 1 to make sure this sheet is current.</w:t>
      </w:r>
    </w:p>
    <w:p w:rsidR="00EF0EDB" w:rsidRDefault="00EF0EDB" w:rsidP="00C13497">
      <w:pPr>
        <w:spacing w:after="0"/>
      </w:pPr>
      <w:bookmarkStart w:id="0" w:name="_GoBack"/>
      <w:bookmarkEnd w:id="0"/>
    </w:p>
    <w:p w:rsidR="00EF0EDB" w:rsidRDefault="00EF0EDB" w:rsidP="00C13497">
      <w:pPr>
        <w:spacing w:after="0"/>
      </w:pPr>
    </w:p>
    <w:p w:rsidR="00EF0EDB" w:rsidRDefault="00EF0EDB" w:rsidP="00C13497">
      <w:pPr>
        <w:spacing w:after="0"/>
      </w:pPr>
    </w:p>
    <w:p w:rsidR="00EF0EDB" w:rsidRPr="00EF0EDB" w:rsidRDefault="00EF0EDB" w:rsidP="00C13497">
      <w:pPr>
        <w:spacing w:after="0"/>
        <w:rPr>
          <w:sz w:val="28"/>
          <w:szCs w:val="28"/>
        </w:rPr>
      </w:pPr>
      <w:r>
        <w:tab/>
      </w:r>
      <w:r>
        <w:rPr>
          <w:sz w:val="28"/>
          <w:szCs w:val="28"/>
        </w:rPr>
        <w:t>PREPARED BY:  T. Hidell</w:t>
      </w:r>
      <w:r w:rsidRPr="00EF0EDB">
        <w:rPr>
          <w:sz w:val="28"/>
          <w:szCs w:val="28"/>
        </w:rPr>
        <w:tab/>
      </w:r>
      <w:r w:rsidRPr="00EF0EDB">
        <w:rPr>
          <w:sz w:val="28"/>
          <w:szCs w:val="28"/>
        </w:rPr>
        <w:tab/>
      </w:r>
      <w:r w:rsidRPr="00EF0EDB">
        <w:rPr>
          <w:sz w:val="28"/>
          <w:szCs w:val="28"/>
        </w:rPr>
        <w:tab/>
      </w:r>
      <w:r w:rsidRPr="00EF0EDB">
        <w:rPr>
          <w:sz w:val="28"/>
          <w:szCs w:val="28"/>
        </w:rPr>
        <w:tab/>
      </w:r>
      <w:r w:rsidR="00496DA2">
        <w:rPr>
          <w:sz w:val="28"/>
          <w:szCs w:val="28"/>
        </w:rPr>
        <w:t>DATE:</w:t>
      </w:r>
      <w:r w:rsidR="00496DA2">
        <w:rPr>
          <w:sz w:val="28"/>
          <w:szCs w:val="28"/>
        </w:rPr>
        <w:tab/>
        <w:t>2/11/2018</w:t>
      </w:r>
    </w:p>
    <w:p w:rsidR="00EF0EDB" w:rsidRDefault="00EF0EDB" w:rsidP="00C13497">
      <w:pPr>
        <w:spacing w:after="0"/>
        <w:rPr>
          <w:sz w:val="28"/>
          <w:szCs w:val="28"/>
        </w:rPr>
      </w:pPr>
      <w:r w:rsidRPr="00EF0EDB">
        <w:rPr>
          <w:sz w:val="28"/>
          <w:szCs w:val="28"/>
        </w:rPr>
        <w:tab/>
      </w:r>
      <w:r w:rsidRPr="00EF0EDB">
        <w:rPr>
          <w:sz w:val="28"/>
          <w:szCs w:val="28"/>
        </w:rPr>
        <w:tab/>
      </w:r>
      <w:r w:rsidRPr="00EF0EDB">
        <w:rPr>
          <w:sz w:val="28"/>
          <w:szCs w:val="28"/>
        </w:rPr>
        <w:tab/>
      </w:r>
      <w:r w:rsidRPr="00EF0EDB">
        <w:rPr>
          <w:sz w:val="28"/>
          <w:szCs w:val="28"/>
        </w:rPr>
        <w:tab/>
      </w:r>
      <w:r w:rsidRPr="00EF0EDB">
        <w:rPr>
          <w:sz w:val="28"/>
          <w:szCs w:val="28"/>
        </w:rPr>
        <w:tab/>
      </w:r>
      <w:r w:rsidRPr="00EF0EDB">
        <w:rPr>
          <w:sz w:val="28"/>
          <w:szCs w:val="28"/>
        </w:rPr>
        <w:tab/>
      </w:r>
      <w:r w:rsidRPr="00EF0EDB">
        <w:rPr>
          <w:sz w:val="28"/>
          <w:szCs w:val="28"/>
        </w:rPr>
        <w:tab/>
      </w:r>
      <w:r w:rsidRPr="00EF0EDB">
        <w:rPr>
          <w:sz w:val="28"/>
          <w:szCs w:val="28"/>
        </w:rPr>
        <w:tab/>
        <w:t xml:space="preserve">Supercedes:  </w:t>
      </w:r>
      <w:r w:rsidR="00496DA2">
        <w:rPr>
          <w:sz w:val="28"/>
          <w:szCs w:val="28"/>
        </w:rPr>
        <w:t>1/21/2018</w:t>
      </w:r>
    </w:p>
    <w:p w:rsidR="00EF0EDB" w:rsidRDefault="00EF0EDB" w:rsidP="00C13497">
      <w:pPr>
        <w:spacing w:after="0"/>
        <w:rPr>
          <w:sz w:val="28"/>
          <w:szCs w:val="28"/>
        </w:rPr>
      </w:pPr>
    </w:p>
    <w:p w:rsidR="00EF0EDB" w:rsidRPr="00EF0EDB" w:rsidRDefault="00EF0EDB" w:rsidP="00EF0EDB">
      <w:pPr>
        <w:spacing w:after="0"/>
        <w:jc w:val="center"/>
        <w:rPr>
          <w:sz w:val="14"/>
          <w:szCs w:val="14"/>
        </w:rPr>
      </w:pPr>
      <w:r w:rsidRPr="00EF0EDB">
        <w:rPr>
          <w:sz w:val="14"/>
          <w:szCs w:val="14"/>
        </w:rPr>
        <w:t>The information and recommendations contained herein are based upon data believed to be correct.  No warranty, expressed or implied, is made.</w:t>
      </w:r>
    </w:p>
    <w:p w:rsidR="00BD68DE" w:rsidRDefault="00BD68DE" w:rsidP="00C13497">
      <w:pPr>
        <w:spacing w:after="0"/>
      </w:pPr>
      <w:r>
        <w:t xml:space="preserve"> </w:t>
      </w:r>
    </w:p>
    <w:p w:rsidR="00AE6E81" w:rsidRDefault="00AE6E81" w:rsidP="00C13497">
      <w:pPr>
        <w:spacing w:after="0"/>
      </w:pPr>
    </w:p>
    <w:sectPr w:rsidR="00AE6E81" w:rsidSect="002F4E90">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B9" w:rsidRDefault="009060B9" w:rsidP="0098720F">
      <w:pPr>
        <w:spacing w:after="0" w:line="240" w:lineRule="auto"/>
      </w:pPr>
      <w:r>
        <w:separator/>
      </w:r>
    </w:p>
  </w:endnote>
  <w:endnote w:type="continuationSeparator" w:id="0">
    <w:p w:rsidR="009060B9" w:rsidRDefault="009060B9" w:rsidP="0098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17866"/>
      <w:docPartObj>
        <w:docPartGallery w:val="Page Numbers (Bottom of Page)"/>
        <w:docPartUnique/>
      </w:docPartObj>
    </w:sdtPr>
    <w:sdtEndPr/>
    <w:sdtContent>
      <w:sdt>
        <w:sdtPr>
          <w:id w:val="860082579"/>
          <w:docPartObj>
            <w:docPartGallery w:val="Page Numbers (Top of Page)"/>
            <w:docPartUnique/>
          </w:docPartObj>
        </w:sdtPr>
        <w:sdtEndPr/>
        <w:sdtContent>
          <w:p w:rsidR="00B85697" w:rsidRDefault="00B85697">
            <w:pPr>
              <w:pStyle w:val="Footer"/>
              <w:jc w:val="right"/>
            </w:pPr>
            <w:r>
              <w:t xml:space="preserve">Page </w:t>
            </w:r>
            <w:r w:rsidR="004D063D">
              <w:rPr>
                <w:b/>
                <w:bCs/>
                <w:sz w:val="24"/>
                <w:szCs w:val="24"/>
              </w:rPr>
              <w:fldChar w:fldCharType="begin"/>
            </w:r>
            <w:r>
              <w:rPr>
                <w:b/>
                <w:bCs/>
              </w:rPr>
              <w:instrText xml:space="preserve"> PAGE </w:instrText>
            </w:r>
            <w:r w:rsidR="004D063D">
              <w:rPr>
                <w:b/>
                <w:bCs/>
                <w:sz w:val="24"/>
                <w:szCs w:val="24"/>
              </w:rPr>
              <w:fldChar w:fldCharType="separate"/>
            </w:r>
            <w:r w:rsidR="003764EF">
              <w:rPr>
                <w:b/>
                <w:bCs/>
                <w:noProof/>
              </w:rPr>
              <w:t>13</w:t>
            </w:r>
            <w:r w:rsidR="004D063D">
              <w:rPr>
                <w:b/>
                <w:bCs/>
                <w:sz w:val="24"/>
                <w:szCs w:val="24"/>
              </w:rPr>
              <w:fldChar w:fldCharType="end"/>
            </w:r>
            <w:r>
              <w:t xml:space="preserve"> of </w:t>
            </w:r>
            <w:r w:rsidR="004D063D">
              <w:rPr>
                <w:b/>
                <w:bCs/>
                <w:sz w:val="24"/>
                <w:szCs w:val="24"/>
              </w:rPr>
              <w:fldChar w:fldCharType="begin"/>
            </w:r>
            <w:r>
              <w:rPr>
                <w:b/>
                <w:bCs/>
              </w:rPr>
              <w:instrText xml:space="preserve"> NUMPAGES  </w:instrText>
            </w:r>
            <w:r w:rsidR="004D063D">
              <w:rPr>
                <w:b/>
                <w:bCs/>
                <w:sz w:val="24"/>
                <w:szCs w:val="24"/>
              </w:rPr>
              <w:fldChar w:fldCharType="separate"/>
            </w:r>
            <w:r w:rsidR="003764EF">
              <w:rPr>
                <w:b/>
                <w:bCs/>
                <w:noProof/>
              </w:rPr>
              <w:t>13</w:t>
            </w:r>
            <w:r w:rsidR="004D063D">
              <w:rPr>
                <w:b/>
                <w:bCs/>
                <w:sz w:val="24"/>
                <w:szCs w:val="24"/>
              </w:rPr>
              <w:fldChar w:fldCharType="end"/>
            </w:r>
          </w:p>
        </w:sdtContent>
      </w:sdt>
    </w:sdtContent>
  </w:sdt>
  <w:p w:rsidR="0098720F" w:rsidRDefault="0098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B9" w:rsidRDefault="009060B9" w:rsidP="0098720F">
      <w:pPr>
        <w:spacing w:after="0" w:line="240" w:lineRule="auto"/>
      </w:pPr>
      <w:r>
        <w:separator/>
      </w:r>
    </w:p>
  </w:footnote>
  <w:footnote w:type="continuationSeparator" w:id="0">
    <w:p w:rsidR="009060B9" w:rsidRDefault="009060B9" w:rsidP="00987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0F" w:rsidRDefault="00385A67">
    <w:pPr>
      <w:pStyle w:val="Header"/>
    </w:pPr>
    <w:r>
      <w:t>Aqueo Acid</w:t>
    </w:r>
    <w:r w:rsidR="0098720F">
      <w:tab/>
    </w:r>
    <w:r w:rsidR="0098720F">
      <w:tab/>
    </w:r>
    <w:r w:rsidR="002F4E90" w:rsidRPr="002F4E90">
      <w:rPr>
        <w:sz w:val="28"/>
      </w:rPr>
      <w:t>SAFETY DATA SHEET</w:t>
    </w:r>
  </w:p>
  <w:p w:rsidR="0098720F" w:rsidRDefault="00385A67">
    <w:pPr>
      <w:pStyle w:val="Header"/>
    </w:pPr>
    <w:r>
      <w:t>Product ID:  AQAC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5325"/>
    <w:multiLevelType w:val="hybridMultilevel"/>
    <w:tmpl w:val="15CC89CA"/>
    <w:lvl w:ilvl="0" w:tplc="03029B7A">
      <w:start w:val="52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68DE"/>
    <w:rsid w:val="0006702D"/>
    <w:rsid w:val="00087BA6"/>
    <w:rsid w:val="00131F1B"/>
    <w:rsid w:val="001B14A2"/>
    <w:rsid w:val="002338D4"/>
    <w:rsid w:val="00291824"/>
    <w:rsid w:val="002E6B5F"/>
    <w:rsid w:val="002F4E90"/>
    <w:rsid w:val="00304FD4"/>
    <w:rsid w:val="00315A23"/>
    <w:rsid w:val="00340D0B"/>
    <w:rsid w:val="003710A8"/>
    <w:rsid w:val="003764EF"/>
    <w:rsid w:val="00385A67"/>
    <w:rsid w:val="0039529D"/>
    <w:rsid w:val="003C0B65"/>
    <w:rsid w:val="003F61BC"/>
    <w:rsid w:val="00453858"/>
    <w:rsid w:val="00496DA2"/>
    <w:rsid w:val="004B3620"/>
    <w:rsid w:val="004D063D"/>
    <w:rsid w:val="00563EBA"/>
    <w:rsid w:val="005A4625"/>
    <w:rsid w:val="005B2477"/>
    <w:rsid w:val="00697DE3"/>
    <w:rsid w:val="006E6857"/>
    <w:rsid w:val="00735A8C"/>
    <w:rsid w:val="007C3882"/>
    <w:rsid w:val="00807BD1"/>
    <w:rsid w:val="009060B9"/>
    <w:rsid w:val="00943818"/>
    <w:rsid w:val="0098720F"/>
    <w:rsid w:val="00992448"/>
    <w:rsid w:val="009F24DF"/>
    <w:rsid w:val="00A431F8"/>
    <w:rsid w:val="00A70F94"/>
    <w:rsid w:val="00AA1EF7"/>
    <w:rsid w:val="00AD0413"/>
    <w:rsid w:val="00AE6E81"/>
    <w:rsid w:val="00AF4CE4"/>
    <w:rsid w:val="00B14545"/>
    <w:rsid w:val="00B166FA"/>
    <w:rsid w:val="00B47C71"/>
    <w:rsid w:val="00B708BD"/>
    <w:rsid w:val="00B85697"/>
    <w:rsid w:val="00BD68DE"/>
    <w:rsid w:val="00C003DD"/>
    <w:rsid w:val="00C13497"/>
    <w:rsid w:val="00C163ED"/>
    <w:rsid w:val="00C71B24"/>
    <w:rsid w:val="00D578C5"/>
    <w:rsid w:val="00D92226"/>
    <w:rsid w:val="00DC54A6"/>
    <w:rsid w:val="00EF0EDB"/>
    <w:rsid w:val="00FD28B7"/>
    <w:rsid w:val="00FE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shapelayout>
  </w:shapeDefaults>
  <w:decimalSymbol w:val="."/>
  <w:listSeparator w:val=","/>
  <w15:docId w15:val="{5BF85B9B-70DD-48E3-95CE-926D8B3B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25"/>
    <w:rPr>
      <w:rFonts w:ascii="Tahoma" w:hAnsi="Tahoma" w:cs="Tahoma"/>
      <w:sz w:val="16"/>
      <w:szCs w:val="16"/>
    </w:rPr>
  </w:style>
  <w:style w:type="paragraph" w:styleId="Header">
    <w:name w:val="header"/>
    <w:basedOn w:val="Normal"/>
    <w:link w:val="HeaderChar"/>
    <w:uiPriority w:val="99"/>
    <w:unhideWhenUsed/>
    <w:rsid w:val="0098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0F"/>
  </w:style>
  <w:style w:type="paragraph" w:styleId="Footer">
    <w:name w:val="footer"/>
    <w:basedOn w:val="Normal"/>
    <w:link w:val="FooterChar"/>
    <w:uiPriority w:val="99"/>
    <w:unhideWhenUsed/>
    <w:rsid w:val="0098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F"/>
  </w:style>
  <w:style w:type="paragraph" w:styleId="ListParagraph">
    <w:name w:val="List Paragraph"/>
    <w:basedOn w:val="Normal"/>
    <w:uiPriority w:val="34"/>
    <w:qFormat/>
    <w:rsid w:val="00D9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FF24C95C418C45905762F803920192" ma:contentTypeVersion="12" ma:contentTypeDescription="Create a new document." ma:contentTypeScope="" ma:versionID="e09f86337757df0fe03e5bd1bccd37a6">
  <xsd:schema xmlns:xsd="http://www.w3.org/2001/XMLSchema" xmlns:xs="http://www.w3.org/2001/XMLSchema" xmlns:p="http://schemas.microsoft.com/office/2006/metadata/properties" xmlns:ns2="ca124ba4-3925-4e9b-8084-e5992244952a" xmlns:ns3="http://schemas.microsoft.com/sharepoint/v4" xmlns:ns4="91a63a80-40e8-478d-bef0-7682be0a271c" targetNamespace="http://schemas.microsoft.com/office/2006/metadata/properties" ma:root="true" ma:fieldsID="0a445180b7b3b55f8decaeae327f5c46" ns2:_="" ns3:_="" ns4:_="">
    <xsd:import namespace="ca124ba4-3925-4e9b-8084-e5992244952a"/>
    <xsd:import namespace="http://schemas.microsoft.com/sharepoint/v4"/>
    <xsd:import namespace="91a63a80-40e8-478d-bef0-7682be0a271c"/>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ba4-3925-4e9b-8084-e59922449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63a80-40e8-478d-bef0-7682be0a27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C315FD7-E8B4-4728-8BF5-6CA10943C7A0}">
  <ds:schemaRefs>
    <ds:schemaRef ds:uri="http://schemas.openxmlformats.org/officeDocument/2006/bibliography"/>
  </ds:schemaRefs>
</ds:datastoreItem>
</file>

<file path=customXml/itemProps2.xml><?xml version="1.0" encoding="utf-8"?>
<ds:datastoreItem xmlns:ds="http://schemas.openxmlformats.org/officeDocument/2006/customXml" ds:itemID="{387E7BC0-8C06-43B6-87FB-689ADB911B38}"/>
</file>

<file path=customXml/itemProps3.xml><?xml version="1.0" encoding="utf-8"?>
<ds:datastoreItem xmlns:ds="http://schemas.openxmlformats.org/officeDocument/2006/customXml" ds:itemID="{E41A8183-3608-4524-84CD-A8E541DB15FC}"/>
</file>

<file path=customXml/itemProps4.xml><?xml version="1.0" encoding="utf-8"?>
<ds:datastoreItem xmlns:ds="http://schemas.openxmlformats.org/officeDocument/2006/customXml" ds:itemID="{BAFF6275-0447-49D3-8543-CE9FA5B05C54}"/>
</file>

<file path=docProps/app.xml><?xml version="1.0" encoding="utf-8"?>
<Properties xmlns="http://schemas.openxmlformats.org/officeDocument/2006/extended-properties" xmlns:vt="http://schemas.openxmlformats.org/officeDocument/2006/docPropsVTypes">
  <Template>Normal</Template>
  <TotalTime>22</TotalTime>
  <Pages>13</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Durek</cp:lastModifiedBy>
  <cp:revision>3</cp:revision>
  <dcterms:created xsi:type="dcterms:W3CDTF">2018-01-21T23:28:00Z</dcterms:created>
  <dcterms:modified xsi:type="dcterms:W3CDTF">2018-02-14T13:44:00Z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0x01010083FF24C95C418C45905762F803920192</vt:lpwstr>
  </property>
</Properties>
</file>